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Temat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: 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łtowanie szybkości.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3240" w:dyaOrig="3240">
          <v:rect xmlns:o="urn:schemas-microsoft-com:office:office" xmlns:v="urn:schemas-microsoft-com:vml" id="rectole0000000000" style="width:162.000000pt;height:16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Zapoznaj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z treścią tematu a następnie z filmikami  umieszczonych poniżej i spróbuj wykonać ćwiczenia w nich zawarte a mianowicie skipy A B C ( które są Wam doskonale znane                                           z wcześniejszych zajęć w szkole). Wybierz równe podłoże i pamiętaj o zasadach bezpieczeństwa.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Szybko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 to cecha motoryczna, która określa zdolność                                 do wykonywania ruchu w jak najkrótszym czasie.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Możemy mówić o szybkości przemieszczania się całego ciała lub o szybkości konkretnego ruchu np. szybkość rzucenia piłki przez bejsbolistę. W konkurencjach sprinterskich (biegi od 60-400 m), szybkość jest wiodącą cechą sprawnościową. Również w wielu innych dyscyplinach sportowych (np. piłka nożna, rugby, skok w dal) szybkość odgrywa wyjątkowo istotną rolę.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łównym celem wykonywania skipów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jest wzmacnianie mięśni odpowiedzialnych za ruch biegowy, zmniejszanie ryzyka kontuzji, a także poprawa techniki i motoryki biegu.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E36C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E36C0A"/>
          <w:spacing w:val="0"/>
          <w:position w:val="0"/>
          <w:sz w:val="22"/>
          <w:shd w:fill="auto" w:val="clear"/>
        </w:rPr>
        <w:t xml:space="preserve">Skip A - technika wykonania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Skip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ćwiczeniem, w którym bardzo wysoko unosi się kolana. Podnosząc nogę do góry, uzyskuje się kąt zbliżony do prostego między tułowiem a udem. Stopa wychodzi spod pośladka i jest lekko zadarta ku górze. Wykonując skip A, należy pamiętać przede wszystkim o kilku rzeczach: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łów powinien być pochylony pod niewielkim kątem do przodu.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Odpowiednia praca bioder, które w trakcie wykonywania skipu nie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cofać. Biodra muszą prowadzić ciało cały czas do przodu.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Odpowiednia praca ramion.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pamiętać, by palce u dłoni były rozwarte, a kciuki skierowane do góry.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Podczas wykonywania skipu A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bardzo szybko zginać kolana i wykonywać dynamiczne uderzenia stopą o podłoże. Prędkość, z jaką noga ląduje i odrywa się od ziemi, powinna być uzależniona od techniki wykonywania ćwiczenia.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Palce stóp powinny by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ć cały czas skierowane ku górze. Opuszcza się je dopiero w momencie lądowania.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Wykonywanie skipu A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wpływa na poprawę parametrów siłowych, zwłaszcza odbicia się ze stopy. Skip A wzmacnia układ ruchu, </w:t>
      </w:r>
      <w:hyperlink xmlns:r="http://schemas.openxmlformats.org/officeDocument/2006/relationships" r:id="docRId2">
        <w:r>
          <w:rPr>
            <w:rFonts w:ascii="Cambria" w:hAnsi="Cambria" w:cs="Cambria" w:eastAsia="Cambria"/>
            <w:b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mięśnie ud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łydek, brzucha i pomaga wypracować prawidłowy ruch </w:t>
      </w:r>
      <w:hyperlink xmlns:r="http://schemas.openxmlformats.org/officeDocument/2006/relationships" r:id="docRId3">
        <w:r>
          <w:rPr>
            <w:rFonts w:ascii="Cambria" w:hAnsi="Cambria" w:cs="Cambria" w:eastAsia="Cambria"/>
            <w:b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stawu kolanowego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E36C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E36C0A"/>
          <w:spacing w:val="0"/>
          <w:position w:val="0"/>
          <w:sz w:val="22"/>
          <w:shd w:fill="auto" w:val="clear"/>
        </w:rPr>
        <w:t xml:space="preserve">Skip B - technika wykonania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Skip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ćwiczenie, w którym stopa wychodzi spod pośladka. Nogę przemieszcza się ku górze aż do całkowitego wyprostowania w stawie kolanowym. Po tym ruchu noga swobodnie opada w dół. Ruch powtarza się w stałym tempie, naprzemiennie, czyli raz prawa, raz lewa noga. Skip B jest najtrudniejszym spośród skipów ponieważ stanowi połączenie skipu A ze skipem C.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E36C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36C0A"/>
          <w:spacing w:val="0"/>
          <w:position w:val="0"/>
          <w:sz w:val="24"/>
          <w:shd w:fill="auto" w:val="clear"/>
        </w:rPr>
        <w:t xml:space="preserve"> Skip C - technika wykonania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Skip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ćwiczenie, w którym stopa wędruje do pośladka. Podczas ćwiczenia cały czas należy utrzymywać wyprostowaną postawę ciała i napięty brzuch. Skip C jest odwzorowaniem wahadła tylnego, podczas gdy skip A jest wahadłem przednim. Skip C wzmacnia i pobudza do pracy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mięśnie dwugłowe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mięśnie łydek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 wykonywanie skipu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wpływa na aktywną pracę stóp, poprawiając tzw. "grzebnięcie" ze śródstopia, co w końcowym rezultacie pozwala na znacznie szybszy bieg, bez wkładania w to większego wysiłku.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https://www.youtube.com/watch?v=Q6PxQqOB-4c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– SKIP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https://www.youtube.com/watch?v=d8TfH1Cothy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-   SKIP 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https://www.youtube.com/watch?v=HviHQ2alCqg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SKIP 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https://www.youtube.com/watch?v=HjvxrZh_6z0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-    SKIPY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ortal.abczdrowie.pl/urazy-stawu-kolanowego" Id="docRId3" Type="http://schemas.openxmlformats.org/officeDocument/2006/relationships/hyperlink"/><Relationship TargetMode="External" Target="https://www.youtube.com/watch?v=d8TfH1Cothy" Id="docRId7" Type="http://schemas.openxmlformats.org/officeDocument/2006/relationships/hyperlink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Mode="External" Target="https://kobieta.wp.pl/najlepsze-cwiczenia-na-uda-jak-wzmocnic-i-wyrzezbic-miesnie-uda-6318621048112769a" Id="docRId2" Type="http://schemas.openxmlformats.org/officeDocument/2006/relationships/hyperlink"/><Relationship TargetMode="External" Target="https://kobieta.wp.pl/miesien-dwuglowy-uda-anatomia-cwiczenia-na-miesien-dwuglowy-uda-6324976149829761a" Id="docRId4" Type="http://schemas.openxmlformats.org/officeDocument/2006/relationships/hyperlink"/><Relationship TargetMode="External" Target="https://www.youtube.com/watch?v=Q6PxQqOB-4c" Id="docRId6" Type="http://schemas.openxmlformats.org/officeDocument/2006/relationships/hyperlink"/><Relationship TargetMode="External" Target="https://www.youtube.com/watch?v=HviHQ2alCqg" Id="docRId8" Type="http://schemas.openxmlformats.org/officeDocument/2006/relationships/hyperlink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Mode="External" Target="https://kobieta.wp.pl/skuteczne-cwiczenia-na-lydki-jak-trenowac-i-wyszczuplic-lydki-6326814889133697a" Id="docRId5" Type="http://schemas.openxmlformats.org/officeDocument/2006/relationships/hyperlink"/><Relationship TargetMode="External" Target="https://www.youtube.com/watch?v=HjvxrZh_6z0" Id="docRId9" Type="http://schemas.openxmlformats.org/officeDocument/2006/relationships/hyperlink"/></Relationships>
</file>