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E6" w:rsidRPr="008C6EDB" w:rsidRDefault="00AA45E6">
      <w:pPr>
        <w:rPr>
          <w:sz w:val="24"/>
          <w:szCs w:val="24"/>
        </w:rPr>
      </w:pPr>
      <w:r w:rsidRPr="008C6EDB">
        <w:rPr>
          <w:sz w:val="24"/>
          <w:szCs w:val="24"/>
        </w:rPr>
        <w:t xml:space="preserve">Temat: </w:t>
      </w:r>
      <w:r w:rsidRPr="008C6EDB">
        <w:rPr>
          <w:sz w:val="24"/>
          <w:szCs w:val="24"/>
          <w:u w:val="single"/>
        </w:rPr>
        <w:t xml:space="preserve">Interpunkcja zdania pojedynczego.   </w:t>
      </w:r>
    </w:p>
    <w:p w:rsidR="00F9099B" w:rsidRPr="008C6EDB" w:rsidRDefault="00AA45E6">
      <w:pPr>
        <w:rPr>
          <w:sz w:val="24"/>
          <w:szCs w:val="24"/>
        </w:rPr>
      </w:pPr>
      <w:r w:rsidRPr="008C6EDB">
        <w:rPr>
          <w:sz w:val="24"/>
          <w:szCs w:val="24"/>
        </w:rPr>
        <w:t>Cele:</w:t>
      </w:r>
    </w:p>
    <w:p w:rsidR="00AA45E6" w:rsidRPr="008C6EDB" w:rsidRDefault="00AA45E6">
      <w:pPr>
        <w:rPr>
          <w:sz w:val="24"/>
          <w:szCs w:val="24"/>
        </w:rPr>
      </w:pPr>
      <w:r w:rsidRPr="008C6EDB">
        <w:rPr>
          <w:sz w:val="24"/>
          <w:szCs w:val="24"/>
        </w:rPr>
        <w:t>- poprawnie używam znaków interpunkcyjnych (przecinka)</w:t>
      </w:r>
    </w:p>
    <w:p w:rsidR="00AA45E6" w:rsidRPr="008C6EDB" w:rsidRDefault="00AA45E6">
      <w:pPr>
        <w:rPr>
          <w:sz w:val="24"/>
          <w:szCs w:val="24"/>
        </w:rPr>
      </w:pPr>
    </w:p>
    <w:p w:rsidR="00AA45E6" w:rsidRPr="008C6EDB" w:rsidRDefault="00AA45E6" w:rsidP="00AA45E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C6EDB">
        <w:rPr>
          <w:sz w:val="24"/>
          <w:szCs w:val="24"/>
        </w:rPr>
        <w:t>Zapisz temat lekcji.</w:t>
      </w:r>
    </w:p>
    <w:p w:rsidR="00AA45E6" w:rsidRPr="008C6EDB" w:rsidRDefault="00664073" w:rsidP="00AA45E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C6EDB">
        <w:rPr>
          <w:sz w:val="24"/>
          <w:szCs w:val="24"/>
        </w:rPr>
        <w:t>Zapoznaj się z zasadami stawiania przecinków.</w:t>
      </w:r>
    </w:p>
    <w:p w:rsidR="00AA45E6" w:rsidRPr="008C6EDB" w:rsidRDefault="00AA45E6" w:rsidP="00C6485C">
      <w:pPr>
        <w:pStyle w:val="Akapitzlist"/>
        <w:ind w:left="0"/>
        <w:rPr>
          <w:sz w:val="24"/>
          <w:szCs w:val="24"/>
        </w:rPr>
      </w:pPr>
      <w:r w:rsidRPr="008C6EDB">
        <w:rPr>
          <w:noProof/>
          <w:sz w:val="24"/>
          <w:szCs w:val="24"/>
          <w:lang w:eastAsia="pl-PL"/>
        </w:rPr>
        <w:drawing>
          <wp:inline distT="0" distB="0" distL="0" distR="0">
            <wp:extent cx="5591175" cy="3682678"/>
            <wp:effectExtent l="19050" t="0" r="9525" b="0"/>
            <wp:docPr id="1" name="Obraz 1" descr="https://multipodreczniki.apps.gwo.pl/data.php/20a8599da49a141e6a02e66bb1edd7512be22a97/1539752/file/385/resources/387/387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0a8599da49a141e6a02e66bb1edd7512be22a97/1539752/file/385/resources/387/387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326" cy="368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073" w:rsidRPr="008C6EDB" w:rsidRDefault="00664073" w:rsidP="0066407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C6EDB">
        <w:rPr>
          <w:sz w:val="24"/>
          <w:szCs w:val="24"/>
        </w:rPr>
        <w:t>Spróbuj odszukać wymienione wyżej zasady w zdaniach w ćwiczeniu 1/280 w podręczniku.</w:t>
      </w:r>
    </w:p>
    <w:p w:rsidR="00664073" w:rsidRPr="008C6EDB" w:rsidRDefault="00664073" w:rsidP="0066407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C6EDB">
        <w:rPr>
          <w:sz w:val="24"/>
          <w:szCs w:val="24"/>
        </w:rPr>
        <w:t>Wykonaj w zeszycie ćwiczenie 3 i 4 ze str. 281.</w:t>
      </w:r>
    </w:p>
    <w:p w:rsidR="00664073" w:rsidRPr="008C6EDB" w:rsidRDefault="00664073" w:rsidP="0066407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C6EDB">
        <w:rPr>
          <w:sz w:val="24"/>
          <w:szCs w:val="24"/>
        </w:rPr>
        <w:t>Wykonaj w ćwiczeniówce ćwiczenie 1-4/ str. 97-98.</w:t>
      </w:r>
    </w:p>
    <w:p w:rsidR="002466D5" w:rsidRDefault="002466D5" w:rsidP="00D55151">
      <w:pPr>
        <w:rPr>
          <w:sz w:val="24"/>
          <w:szCs w:val="24"/>
        </w:rPr>
      </w:pPr>
      <w:r>
        <w:rPr>
          <w:sz w:val="24"/>
          <w:szCs w:val="24"/>
        </w:rPr>
        <w:t>Sprawdź, co pamiętasz z lekcji:</w:t>
      </w:r>
    </w:p>
    <w:p w:rsidR="00D55151" w:rsidRPr="008C6EDB" w:rsidRDefault="00C93A31" w:rsidP="00D55151">
      <w:pPr>
        <w:rPr>
          <w:sz w:val="24"/>
          <w:szCs w:val="24"/>
        </w:rPr>
      </w:pPr>
      <w:hyperlink r:id="rId6" w:history="1">
        <w:r w:rsidR="00D55151" w:rsidRPr="008C6EDB">
          <w:rPr>
            <w:color w:val="0000FF"/>
            <w:sz w:val="24"/>
            <w:szCs w:val="24"/>
            <w:u w:val="single"/>
          </w:rPr>
          <w:t>https://wordwall.net/pl/resource/1140950/przed-kt%C3%B3rymi-wyrazami-stawiamy-przecinek</w:t>
        </w:r>
      </w:hyperlink>
    </w:p>
    <w:p w:rsidR="00D55151" w:rsidRDefault="00C93A31" w:rsidP="00D55151">
      <w:hyperlink r:id="rId7" w:history="1">
        <w:r w:rsidR="00D55151" w:rsidRPr="008C6EDB">
          <w:rPr>
            <w:color w:val="0000FF"/>
            <w:sz w:val="24"/>
            <w:szCs w:val="24"/>
            <w:u w:val="single"/>
          </w:rPr>
          <w:t>https://wordwall.net/pl/resource/1571526/kogo-lubi-przecinek-kogo-nie</w:t>
        </w:r>
      </w:hyperlink>
    </w:p>
    <w:p w:rsidR="002466D5" w:rsidRDefault="002466D5" w:rsidP="00D55151"/>
    <w:p w:rsidR="002466D5" w:rsidRDefault="002466D5" w:rsidP="00D55151">
      <w:r>
        <w:t>Zadanie dodatkowe dla chętnych:</w:t>
      </w:r>
    </w:p>
    <w:p w:rsidR="002466D5" w:rsidRPr="008C6EDB" w:rsidRDefault="002466D5" w:rsidP="00D55151">
      <w:pPr>
        <w:rPr>
          <w:sz w:val="24"/>
          <w:szCs w:val="24"/>
        </w:rPr>
      </w:pPr>
      <w:r>
        <w:t>Ćwiczenie 5/281</w:t>
      </w:r>
    </w:p>
    <w:p w:rsidR="002466D5" w:rsidRDefault="002466D5" w:rsidP="00C6485C">
      <w:pPr>
        <w:rPr>
          <w:sz w:val="24"/>
          <w:szCs w:val="24"/>
        </w:rPr>
      </w:pPr>
    </w:p>
    <w:p w:rsidR="00C6485C" w:rsidRPr="008C6EDB" w:rsidRDefault="00C6485C" w:rsidP="00C6485C">
      <w:pPr>
        <w:rPr>
          <w:sz w:val="24"/>
          <w:szCs w:val="24"/>
          <w:u w:val="single"/>
        </w:rPr>
      </w:pPr>
      <w:r w:rsidRPr="008C6EDB">
        <w:rPr>
          <w:sz w:val="24"/>
          <w:szCs w:val="24"/>
        </w:rPr>
        <w:lastRenderedPageBreak/>
        <w:t xml:space="preserve">Temat: </w:t>
      </w:r>
      <w:r w:rsidRPr="008C6EDB">
        <w:rPr>
          <w:sz w:val="24"/>
          <w:szCs w:val="24"/>
          <w:u w:val="single"/>
        </w:rPr>
        <w:t>Do boju z pieśnią na ustach.</w:t>
      </w:r>
    </w:p>
    <w:p w:rsidR="00C6485C" w:rsidRPr="008C6EDB" w:rsidRDefault="00C6485C" w:rsidP="00C6485C">
      <w:pPr>
        <w:rPr>
          <w:sz w:val="24"/>
          <w:szCs w:val="24"/>
          <w:u w:val="single"/>
        </w:rPr>
      </w:pPr>
    </w:p>
    <w:p w:rsidR="00C6485C" w:rsidRPr="008C6EDB" w:rsidRDefault="00C6485C" w:rsidP="00C6485C">
      <w:pPr>
        <w:rPr>
          <w:sz w:val="24"/>
          <w:szCs w:val="24"/>
        </w:rPr>
      </w:pPr>
      <w:r w:rsidRPr="008C6EDB">
        <w:rPr>
          <w:sz w:val="24"/>
          <w:szCs w:val="24"/>
        </w:rPr>
        <w:t>Cele:</w:t>
      </w:r>
    </w:p>
    <w:p w:rsidR="00C6485C" w:rsidRPr="008C6EDB" w:rsidRDefault="00C6485C" w:rsidP="00C6485C">
      <w:pPr>
        <w:rPr>
          <w:sz w:val="24"/>
          <w:szCs w:val="24"/>
        </w:rPr>
      </w:pPr>
      <w:r w:rsidRPr="008C6EDB">
        <w:rPr>
          <w:sz w:val="24"/>
          <w:szCs w:val="24"/>
        </w:rPr>
        <w:t>- wiem, czym była partyzantka;</w:t>
      </w:r>
    </w:p>
    <w:p w:rsidR="00C6485C" w:rsidRPr="008C6EDB" w:rsidRDefault="00C6485C" w:rsidP="00C6485C">
      <w:pPr>
        <w:rPr>
          <w:sz w:val="24"/>
          <w:szCs w:val="24"/>
        </w:rPr>
      </w:pPr>
      <w:r w:rsidRPr="008C6EDB">
        <w:rPr>
          <w:sz w:val="24"/>
          <w:szCs w:val="24"/>
        </w:rPr>
        <w:t>- poznaję pieśni partyzanckie,</w:t>
      </w:r>
    </w:p>
    <w:p w:rsidR="00C6485C" w:rsidRPr="008C6EDB" w:rsidRDefault="00C6485C" w:rsidP="00C6485C">
      <w:pPr>
        <w:rPr>
          <w:sz w:val="24"/>
          <w:szCs w:val="24"/>
        </w:rPr>
      </w:pPr>
      <w:r w:rsidRPr="008C6EDB">
        <w:rPr>
          <w:sz w:val="24"/>
          <w:szCs w:val="24"/>
        </w:rPr>
        <w:t>- wiem, jakimi cechami odznaczał się partyzant i jak wyglądała jego codzienność (na podstawie pieśni zamieszczonych w podręczniku);</w:t>
      </w:r>
    </w:p>
    <w:p w:rsidR="00C6485C" w:rsidRPr="008C6EDB" w:rsidRDefault="00C6485C" w:rsidP="00C6485C">
      <w:pPr>
        <w:rPr>
          <w:sz w:val="24"/>
          <w:szCs w:val="24"/>
        </w:rPr>
      </w:pPr>
      <w:r w:rsidRPr="008C6EDB">
        <w:rPr>
          <w:sz w:val="24"/>
          <w:szCs w:val="24"/>
        </w:rPr>
        <w:t>- potrafię wyjaśnić, w jakim celu powstawały pieśni żołnierskie i partyzanckie.</w:t>
      </w:r>
    </w:p>
    <w:p w:rsidR="00EB1D0A" w:rsidRDefault="00EB1D0A" w:rsidP="00C6485C">
      <w:pPr>
        <w:rPr>
          <w:sz w:val="24"/>
          <w:szCs w:val="24"/>
        </w:rPr>
      </w:pPr>
    </w:p>
    <w:p w:rsidR="008C6EDB" w:rsidRPr="008C6EDB" w:rsidRDefault="008C6EDB" w:rsidP="00C6485C">
      <w:pPr>
        <w:rPr>
          <w:sz w:val="24"/>
          <w:szCs w:val="24"/>
        </w:rPr>
      </w:pPr>
    </w:p>
    <w:p w:rsidR="00EB1D0A" w:rsidRPr="008C6EDB" w:rsidRDefault="00EB1D0A" w:rsidP="00EB1D0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C6EDB">
        <w:rPr>
          <w:sz w:val="24"/>
          <w:szCs w:val="24"/>
        </w:rPr>
        <w:t xml:space="preserve">Zapoznaj się z krótką informacją, czym była partyzantka (podręcznik, str. 282). </w:t>
      </w:r>
    </w:p>
    <w:p w:rsidR="00EB1D0A" w:rsidRPr="008C6EDB" w:rsidRDefault="00EB1D0A" w:rsidP="00EB1D0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C6EDB">
        <w:rPr>
          <w:sz w:val="24"/>
          <w:szCs w:val="24"/>
        </w:rPr>
        <w:t>Zapisz w zeszycie temat lekcji.</w:t>
      </w:r>
    </w:p>
    <w:p w:rsidR="00EB1D0A" w:rsidRPr="008C6EDB" w:rsidRDefault="00EB1D0A" w:rsidP="00EB1D0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C6EDB">
        <w:rPr>
          <w:sz w:val="24"/>
          <w:szCs w:val="24"/>
        </w:rPr>
        <w:t>Przeczytaj pieśni partyzanckie w Twoim podręczniku (str. 282-283).</w:t>
      </w:r>
    </w:p>
    <w:p w:rsidR="003517CE" w:rsidRPr="008C6EDB" w:rsidRDefault="003517CE" w:rsidP="003517CE">
      <w:pPr>
        <w:pStyle w:val="Akapitzlist"/>
        <w:rPr>
          <w:sz w:val="24"/>
          <w:szCs w:val="24"/>
        </w:rPr>
      </w:pPr>
      <w:r w:rsidRPr="008C6EDB">
        <w:rPr>
          <w:sz w:val="24"/>
          <w:szCs w:val="24"/>
        </w:rPr>
        <w:t>Pod poniższymi linkami wersje do wysłuchania:</w:t>
      </w:r>
    </w:p>
    <w:p w:rsidR="003517CE" w:rsidRPr="008C6EDB" w:rsidRDefault="00C93A31" w:rsidP="003517CE">
      <w:pPr>
        <w:pStyle w:val="Akapitzlist"/>
        <w:rPr>
          <w:sz w:val="24"/>
          <w:szCs w:val="24"/>
        </w:rPr>
      </w:pPr>
      <w:hyperlink r:id="rId8" w:history="1">
        <w:r w:rsidR="003517CE" w:rsidRPr="008C6EDB">
          <w:rPr>
            <w:color w:val="0000FF"/>
            <w:sz w:val="24"/>
            <w:szCs w:val="24"/>
            <w:u w:val="single"/>
          </w:rPr>
          <w:t>https://www.youtube.com/watch?v=I6COPS_Sa_E</w:t>
        </w:r>
      </w:hyperlink>
    </w:p>
    <w:p w:rsidR="003517CE" w:rsidRPr="008C6EDB" w:rsidRDefault="00C93A31" w:rsidP="003517CE">
      <w:pPr>
        <w:pStyle w:val="Akapitzlist"/>
        <w:rPr>
          <w:sz w:val="24"/>
          <w:szCs w:val="24"/>
        </w:rPr>
      </w:pPr>
      <w:hyperlink r:id="rId9" w:history="1">
        <w:r w:rsidR="003517CE" w:rsidRPr="008C6EDB">
          <w:rPr>
            <w:color w:val="0000FF"/>
            <w:sz w:val="24"/>
            <w:szCs w:val="24"/>
            <w:u w:val="single"/>
          </w:rPr>
          <w:t>https://www.youtube.com/watch?v=oeh4ou9dFoY</w:t>
        </w:r>
      </w:hyperlink>
      <w:r w:rsidR="003517CE" w:rsidRPr="008C6EDB">
        <w:rPr>
          <w:sz w:val="24"/>
          <w:szCs w:val="24"/>
        </w:rPr>
        <w:t xml:space="preserve"> (trochę uwspółcześniona wersja)</w:t>
      </w:r>
    </w:p>
    <w:p w:rsidR="003517CE" w:rsidRPr="008C6EDB" w:rsidRDefault="00C93A31" w:rsidP="003517CE">
      <w:pPr>
        <w:pStyle w:val="Akapitzlist"/>
        <w:rPr>
          <w:sz w:val="24"/>
          <w:szCs w:val="24"/>
        </w:rPr>
      </w:pPr>
      <w:hyperlink r:id="rId10" w:history="1">
        <w:r w:rsidR="003517CE" w:rsidRPr="008C6EDB">
          <w:rPr>
            <w:color w:val="0000FF"/>
            <w:sz w:val="24"/>
            <w:szCs w:val="24"/>
            <w:u w:val="single"/>
          </w:rPr>
          <w:t>https://www.youtube.com/watch?v=c9ULddhiXmQ</w:t>
        </w:r>
      </w:hyperlink>
    </w:p>
    <w:p w:rsidR="003517CE" w:rsidRPr="008C6EDB" w:rsidRDefault="003517CE" w:rsidP="003517CE">
      <w:pPr>
        <w:pStyle w:val="Akapitzlist"/>
        <w:rPr>
          <w:sz w:val="24"/>
          <w:szCs w:val="24"/>
        </w:rPr>
      </w:pPr>
    </w:p>
    <w:p w:rsidR="00EB1D0A" w:rsidRPr="008C6EDB" w:rsidRDefault="00EB1D0A" w:rsidP="00EB1D0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C6EDB">
        <w:rPr>
          <w:sz w:val="24"/>
          <w:szCs w:val="24"/>
        </w:rPr>
        <w:t>Zastanów się, jak wyglądała codzienność partyzanta? Czym się zajmował?  Z jakimi trudnościami się spotykał?</w:t>
      </w:r>
      <w:r w:rsidR="003517CE" w:rsidRPr="008C6EDB">
        <w:rPr>
          <w:sz w:val="24"/>
          <w:szCs w:val="24"/>
        </w:rPr>
        <w:t xml:space="preserve"> Wyszukaj odpowiednie fragmenty</w:t>
      </w:r>
      <w:r w:rsidR="00EF300D" w:rsidRPr="008C6EDB">
        <w:rPr>
          <w:sz w:val="24"/>
          <w:szCs w:val="24"/>
        </w:rPr>
        <w:t xml:space="preserve"> (np. trudy, niepewność codziennego dnia, stała gotowość do walki itp.)</w:t>
      </w:r>
    </w:p>
    <w:p w:rsidR="00EF300D" w:rsidRPr="008C6EDB" w:rsidRDefault="00EF300D" w:rsidP="00EF300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C6EDB">
        <w:rPr>
          <w:sz w:val="24"/>
          <w:szCs w:val="24"/>
        </w:rPr>
        <w:t xml:space="preserve">Jakimi cechami powinien odznaczać się partyzant? Zapisz je w zeszycie. Do moich propozycji możesz dodać również własne </w:t>
      </w:r>
      <w:r w:rsidRPr="008C6EDB">
        <w:rPr>
          <w:sz w:val="24"/>
          <w:szCs w:val="24"/>
        </w:rPr>
        <w:sym w:font="Wingdings" w:char="F04A"/>
      </w:r>
    </w:p>
    <w:p w:rsidR="00E82798" w:rsidRPr="008C6EDB" w:rsidRDefault="00E82798" w:rsidP="00E82798">
      <w:pPr>
        <w:pStyle w:val="Akapitzlist"/>
        <w:rPr>
          <w:sz w:val="24"/>
          <w:szCs w:val="24"/>
        </w:rPr>
      </w:pPr>
    </w:p>
    <w:p w:rsidR="00EF300D" w:rsidRPr="008C6EDB" w:rsidRDefault="00EF300D" w:rsidP="00EF300D">
      <w:pPr>
        <w:pStyle w:val="Akapitzlist"/>
        <w:rPr>
          <w:b/>
          <w:sz w:val="24"/>
          <w:szCs w:val="24"/>
        </w:rPr>
      </w:pPr>
      <w:r w:rsidRPr="008C6EDB">
        <w:rPr>
          <w:b/>
          <w:sz w:val="24"/>
          <w:szCs w:val="24"/>
        </w:rPr>
        <w:t>CECHY PARTYZANTA:</w:t>
      </w:r>
    </w:p>
    <w:p w:rsidR="00EF300D" w:rsidRPr="008C6EDB" w:rsidRDefault="00EF300D" w:rsidP="00EF300D">
      <w:pPr>
        <w:pStyle w:val="Akapitzlist"/>
        <w:rPr>
          <w:b/>
          <w:sz w:val="24"/>
          <w:szCs w:val="24"/>
        </w:rPr>
      </w:pPr>
      <w:r w:rsidRPr="008C6EDB">
        <w:rPr>
          <w:b/>
          <w:sz w:val="24"/>
          <w:szCs w:val="24"/>
        </w:rPr>
        <w:t>- odważny, nie wie, co to lęk;</w:t>
      </w:r>
    </w:p>
    <w:p w:rsidR="00EF300D" w:rsidRPr="008C6EDB" w:rsidRDefault="00EF300D" w:rsidP="00EF300D">
      <w:pPr>
        <w:pStyle w:val="Akapitzlist"/>
        <w:rPr>
          <w:b/>
          <w:sz w:val="24"/>
          <w:szCs w:val="24"/>
        </w:rPr>
      </w:pPr>
      <w:r w:rsidRPr="008C6EDB">
        <w:rPr>
          <w:b/>
          <w:sz w:val="24"/>
          <w:szCs w:val="24"/>
        </w:rPr>
        <w:t>- nie skarży się na trudy wojennego życia;</w:t>
      </w:r>
    </w:p>
    <w:p w:rsidR="00EF300D" w:rsidRPr="008C6EDB" w:rsidRDefault="00EF300D" w:rsidP="00EF300D">
      <w:pPr>
        <w:pStyle w:val="Akapitzlist"/>
        <w:rPr>
          <w:b/>
          <w:sz w:val="24"/>
          <w:szCs w:val="24"/>
        </w:rPr>
      </w:pPr>
      <w:r w:rsidRPr="008C6EDB">
        <w:rPr>
          <w:b/>
          <w:sz w:val="24"/>
          <w:szCs w:val="24"/>
        </w:rPr>
        <w:t>- ma mocne serce, spokojną twarz i wzrok;</w:t>
      </w:r>
    </w:p>
    <w:p w:rsidR="00EF300D" w:rsidRPr="008C6EDB" w:rsidRDefault="00EF300D" w:rsidP="00EF300D">
      <w:pPr>
        <w:pStyle w:val="Akapitzlist"/>
        <w:rPr>
          <w:b/>
          <w:sz w:val="24"/>
          <w:szCs w:val="24"/>
        </w:rPr>
      </w:pPr>
      <w:r w:rsidRPr="008C6EDB">
        <w:rPr>
          <w:b/>
          <w:sz w:val="24"/>
          <w:szCs w:val="24"/>
        </w:rPr>
        <w:t>- jest zawsze gotowy do wykonania rozkazu;</w:t>
      </w:r>
    </w:p>
    <w:p w:rsidR="00EF300D" w:rsidRPr="008C6EDB" w:rsidRDefault="00EF300D" w:rsidP="00EF300D">
      <w:pPr>
        <w:pStyle w:val="Akapitzlist"/>
        <w:rPr>
          <w:b/>
          <w:sz w:val="24"/>
          <w:szCs w:val="24"/>
        </w:rPr>
      </w:pPr>
      <w:r w:rsidRPr="008C6EDB">
        <w:rPr>
          <w:b/>
          <w:sz w:val="24"/>
          <w:szCs w:val="24"/>
        </w:rPr>
        <w:t xml:space="preserve">- ? </w:t>
      </w:r>
      <w:r w:rsidRPr="008C6EDB">
        <w:rPr>
          <w:i/>
          <w:sz w:val="24"/>
          <w:szCs w:val="24"/>
        </w:rPr>
        <w:t>(Twoja propozycja</w:t>
      </w:r>
      <w:r w:rsidR="003517CE" w:rsidRPr="008C6EDB">
        <w:rPr>
          <w:i/>
          <w:sz w:val="24"/>
          <w:szCs w:val="24"/>
        </w:rPr>
        <w:t xml:space="preserve"> </w:t>
      </w:r>
      <w:r w:rsidRPr="008C6EDB">
        <w:rPr>
          <w:sz w:val="24"/>
          <w:szCs w:val="24"/>
        </w:rPr>
        <w:sym w:font="Wingdings" w:char="F04A"/>
      </w:r>
      <w:r w:rsidRPr="008C6EDB">
        <w:rPr>
          <w:i/>
          <w:sz w:val="24"/>
          <w:szCs w:val="24"/>
        </w:rPr>
        <w:t>)</w:t>
      </w:r>
    </w:p>
    <w:p w:rsidR="0090273A" w:rsidRPr="008C6EDB" w:rsidRDefault="0090273A" w:rsidP="00EF300D">
      <w:pPr>
        <w:pStyle w:val="Akapitzlist"/>
        <w:rPr>
          <w:sz w:val="24"/>
          <w:szCs w:val="24"/>
        </w:rPr>
      </w:pPr>
    </w:p>
    <w:p w:rsidR="00EF300D" w:rsidRPr="008C6EDB" w:rsidRDefault="0090273A" w:rsidP="0090273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C6EDB">
        <w:rPr>
          <w:sz w:val="24"/>
          <w:szCs w:val="24"/>
        </w:rPr>
        <w:t>Jak myślisz, dlaczego tworzono pieśni żołnierskie i partyzanckie?</w:t>
      </w:r>
    </w:p>
    <w:p w:rsidR="0090273A" w:rsidRDefault="0090273A" w:rsidP="0090273A">
      <w:pPr>
        <w:pStyle w:val="Akapitzlist"/>
        <w:rPr>
          <w:sz w:val="24"/>
          <w:szCs w:val="24"/>
        </w:rPr>
      </w:pPr>
      <w:r w:rsidRPr="008C6EDB">
        <w:rPr>
          <w:sz w:val="24"/>
          <w:szCs w:val="24"/>
        </w:rPr>
        <w:t>Przerysuj schemat do zeszytu.</w:t>
      </w:r>
    </w:p>
    <w:p w:rsidR="008C6EDB" w:rsidRDefault="008C6EDB" w:rsidP="0090273A">
      <w:pPr>
        <w:pStyle w:val="Akapitzlist"/>
        <w:rPr>
          <w:sz w:val="24"/>
          <w:szCs w:val="24"/>
        </w:rPr>
      </w:pPr>
    </w:p>
    <w:p w:rsidR="008C6EDB" w:rsidRDefault="008C6EDB" w:rsidP="0090273A">
      <w:pPr>
        <w:pStyle w:val="Akapitzlist"/>
        <w:rPr>
          <w:sz w:val="24"/>
          <w:szCs w:val="24"/>
        </w:rPr>
      </w:pPr>
    </w:p>
    <w:p w:rsidR="008C6EDB" w:rsidRDefault="008C6EDB" w:rsidP="0090273A">
      <w:pPr>
        <w:pStyle w:val="Akapitzlist"/>
        <w:rPr>
          <w:sz w:val="24"/>
          <w:szCs w:val="24"/>
        </w:rPr>
      </w:pPr>
    </w:p>
    <w:p w:rsidR="008C6EDB" w:rsidRPr="008C6EDB" w:rsidRDefault="008C6EDB" w:rsidP="0090273A">
      <w:pPr>
        <w:pStyle w:val="Akapitzlist"/>
        <w:rPr>
          <w:sz w:val="24"/>
          <w:szCs w:val="24"/>
        </w:rPr>
      </w:pPr>
    </w:p>
    <w:p w:rsidR="0090273A" w:rsidRPr="008C6EDB" w:rsidRDefault="0090273A" w:rsidP="0090273A">
      <w:pPr>
        <w:pStyle w:val="Akapitzlist"/>
        <w:rPr>
          <w:sz w:val="24"/>
          <w:szCs w:val="24"/>
        </w:rPr>
      </w:pPr>
    </w:p>
    <w:p w:rsidR="0090273A" w:rsidRPr="008C6EDB" w:rsidRDefault="00C93A31" w:rsidP="00EF300D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pict>
          <v:oval id="_x0000_s1026" style="position:absolute;left:0;text-align:left;margin-left:61.15pt;margin-top:.85pt;width:123.75pt;height:69.75pt;z-index:251658240">
            <v:textbox>
              <w:txbxContent>
                <w:p w:rsidR="0090273A" w:rsidRPr="0090273A" w:rsidRDefault="009027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90273A">
                    <w:rPr>
                      <w:sz w:val="24"/>
                      <w:szCs w:val="24"/>
                    </w:rPr>
                    <w:t>odtrzymywały na  duchu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pl-PL"/>
        </w:rPr>
        <w:pict>
          <v:oval id="_x0000_s1027" style="position:absolute;left:0;text-align:left;margin-left:283.15pt;margin-top:6.1pt;width:112.5pt;height:58.5pt;z-index:251659264">
            <v:textbox>
              <w:txbxContent>
                <w:p w:rsidR="0090273A" w:rsidRDefault="0090273A">
                  <w:r>
                    <w:t>zagrzewały do walki</w:t>
                  </w:r>
                </w:p>
              </w:txbxContent>
            </v:textbox>
          </v:oval>
        </w:pict>
      </w:r>
    </w:p>
    <w:p w:rsidR="0090273A" w:rsidRPr="008C6EDB" w:rsidRDefault="0090273A" w:rsidP="00C6485C">
      <w:pPr>
        <w:rPr>
          <w:sz w:val="24"/>
          <w:szCs w:val="24"/>
        </w:rPr>
      </w:pPr>
    </w:p>
    <w:p w:rsidR="0090273A" w:rsidRPr="008C6EDB" w:rsidRDefault="00C93A31" w:rsidP="0090273A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53.15pt;margin-top:.05pt;width:42pt;height:30pt;flip:y;z-index:251664384" o:connectortype="straight">
            <v:stroke endarrow="block"/>
          </v:shape>
        </w:pict>
      </w:r>
      <w:r>
        <w:rPr>
          <w:noProof/>
          <w:sz w:val="24"/>
          <w:szCs w:val="24"/>
          <w:lang w:eastAsia="pl-PL"/>
        </w:rPr>
        <w:pict>
          <v:shape id="_x0000_s1032" type="#_x0000_t32" style="position:absolute;margin-left:175.15pt;margin-top:7.55pt;width:39.75pt;height:22.5pt;flip:x y;z-index:251663360" o:connectortype="straight">
            <v:stroke endarrow="block"/>
          </v:shape>
        </w:pict>
      </w:r>
    </w:p>
    <w:p w:rsidR="00C6485C" w:rsidRPr="008C6EDB" w:rsidRDefault="00C93A31" w:rsidP="0090273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shape id="_x0000_s1036" type="#_x0000_t32" style="position:absolute;left:0;text-align:left;margin-left:278.65pt;margin-top:18.05pt;width:65.25pt;height:24.75pt;z-index:251667456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s1035" type="#_x0000_t32" style="position:absolute;left:0;text-align:left;margin-left:226.15pt;margin-top:22.55pt;width:1.5pt;height:49.5pt;z-index:251666432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s1034" type="#_x0000_t32" style="position:absolute;left:0;text-align:left;margin-left:117.4pt;margin-top:22.55pt;width:67.5pt;height:20.25pt;flip:x;z-index:251665408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pl-PL"/>
        </w:rPr>
        <w:pict>
          <v:oval id="_x0000_s1030" style="position:absolute;left:0;text-align:left;margin-left:152.65pt;margin-top:72.05pt;width:142.5pt;height:88.5pt;z-index:251661312">
            <v:textbox>
              <w:txbxContent>
                <w:p w:rsidR="0090273A" w:rsidRPr="0090273A" w:rsidRDefault="009027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  <w:r w:rsidRPr="0090273A">
                    <w:rPr>
                      <w:sz w:val="24"/>
                      <w:szCs w:val="24"/>
                    </w:rPr>
                    <w:t>yły momentem</w:t>
                  </w:r>
                  <w:r>
                    <w:t xml:space="preserve"> </w:t>
                  </w:r>
                  <w:r w:rsidRPr="0090273A">
                    <w:rPr>
                      <w:sz w:val="24"/>
                      <w:szCs w:val="24"/>
                    </w:rPr>
                    <w:t>wytchnienia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pl-PL"/>
        </w:rPr>
        <w:pict>
          <v:oval id="_x0000_s1028" style="position:absolute;left:0;text-align:left;margin-left:11.65pt;margin-top:32.3pt;width:113.25pt;height:72.75pt;z-index:251660288">
            <v:textbox>
              <w:txbxContent>
                <w:p w:rsidR="0090273A" w:rsidRPr="0090273A" w:rsidRDefault="009027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  <w:r w:rsidRPr="0090273A">
                    <w:rPr>
                      <w:sz w:val="20"/>
                      <w:szCs w:val="20"/>
                    </w:rPr>
                    <w:t>awały poczucie wspólnoty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pl-PL"/>
        </w:rPr>
        <w:pict>
          <v:oval id="_x0000_s1031" style="position:absolute;left:0;text-align:left;margin-left:343.9pt;margin-top:28.55pt;width:117.75pt;height:63pt;z-index:251662336">
            <v:textbox>
              <w:txbxContent>
                <w:p w:rsidR="0090273A" w:rsidRDefault="0090273A">
                  <w:r>
                    <w:t>sławiły braterstwo</w:t>
                  </w:r>
                </w:p>
              </w:txbxContent>
            </v:textbox>
          </v:oval>
        </w:pict>
      </w:r>
      <w:r w:rsidR="0090273A" w:rsidRPr="008C6EDB">
        <w:rPr>
          <w:b/>
          <w:sz w:val="24"/>
          <w:szCs w:val="24"/>
        </w:rPr>
        <w:t>pieśni żołnierskie</w:t>
      </w:r>
    </w:p>
    <w:p w:rsidR="00091040" w:rsidRPr="008C6EDB" w:rsidRDefault="00091040" w:rsidP="0090273A">
      <w:pPr>
        <w:jc w:val="center"/>
        <w:rPr>
          <w:sz w:val="24"/>
          <w:szCs w:val="24"/>
        </w:rPr>
      </w:pPr>
    </w:p>
    <w:p w:rsidR="003517CE" w:rsidRPr="008C6EDB" w:rsidRDefault="003517CE" w:rsidP="00091040">
      <w:pPr>
        <w:rPr>
          <w:sz w:val="24"/>
          <w:szCs w:val="24"/>
          <w:u w:val="single"/>
        </w:rPr>
      </w:pPr>
    </w:p>
    <w:p w:rsidR="003517CE" w:rsidRPr="008C6EDB" w:rsidRDefault="003517CE" w:rsidP="00091040">
      <w:pPr>
        <w:rPr>
          <w:b/>
          <w:sz w:val="24"/>
          <w:szCs w:val="24"/>
          <w:u w:val="single"/>
        </w:rPr>
      </w:pPr>
    </w:p>
    <w:p w:rsidR="008C6EDB" w:rsidRDefault="008C6EDB" w:rsidP="00091040">
      <w:pPr>
        <w:rPr>
          <w:b/>
          <w:sz w:val="24"/>
          <w:szCs w:val="24"/>
          <w:u w:val="single"/>
        </w:rPr>
      </w:pPr>
    </w:p>
    <w:p w:rsidR="008C6EDB" w:rsidRDefault="008C6EDB" w:rsidP="00091040">
      <w:pPr>
        <w:rPr>
          <w:b/>
          <w:sz w:val="24"/>
          <w:szCs w:val="24"/>
          <w:u w:val="single"/>
        </w:rPr>
      </w:pPr>
    </w:p>
    <w:p w:rsidR="008C6EDB" w:rsidRDefault="008C6EDB" w:rsidP="00091040">
      <w:pPr>
        <w:rPr>
          <w:b/>
          <w:sz w:val="24"/>
          <w:szCs w:val="24"/>
          <w:u w:val="single"/>
        </w:rPr>
      </w:pPr>
    </w:p>
    <w:p w:rsidR="003517CE" w:rsidRPr="008C6EDB" w:rsidRDefault="003517CE" w:rsidP="00091040">
      <w:pPr>
        <w:rPr>
          <w:b/>
          <w:sz w:val="24"/>
          <w:szCs w:val="24"/>
          <w:u w:val="single"/>
        </w:rPr>
      </w:pPr>
      <w:r w:rsidRPr="008C6EDB">
        <w:rPr>
          <w:b/>
          <w:sz w:val="24"/>
          <w:szCs w:val="24"/>
          <w:u w:val="single"/>
        </w:rPr>
        <w:t>Zadanie do samodzielnego wykonania</w:t>
      </w:r>
    </w:p>
    <w:p w:rsidR="003517CE" w:rsidRPr="008C6EDB" w:rsidRDefault="003517CE" w:rsidP="00091040">
      <w:pPr>
        <w:rPr>
          <w:sz w:val="24"/>
          <w:szCs w:val="24"/>
        </w:rPr>
      </w:pPr>
      <w:r w:rsidRPr="008C6EDB">
        <w:rPr>
          <w:sz w:val="24"/>
          <w:szCs w:val="24"/>
        </w:rPr>
        <w:t>Wybierz</w:t>
      </w:r>
      <w:r w:rsidRPr="008C6EDB">
        <w:rPr>
          <w:sz w:val="24"/>
          <w:szCs w:val="24"/>
          <w:u w:val="single"/>
        </w:rPr>
        <w:t xml:space="preserve"> jedno </w:t>
      </w:r>
      <w:r w:rsidRPr="008C6EDB">
        <w:rPr>
          <w:sz w:val="24"/>
          <w:szCs w:val="24"/>
        </w:rPr>
        <w:t>z poniższych zadań:</w:t>
      </w:r>
    </w:p>
    <w:p w:rsidR="003517CE" w:rsidRPr="008C6EDB" w:rsidRDefault="003517CE" w:rsidP="00091040">
      <w:pPr>
        <w:rPr>
          <w:sz w:val="24"/>
          <w:szCs w:val="24"/>
        </w:rPr>
      </w:pPr>
      <w:r w:rsidRPr="008C6EDB">
        <w:rPr>
          <w:sz w:val="24"/>
          <w:szCs w:val="24"/>
        </w:rPr>
        <w:t>Obejrzyj film i wypisz 5 informacji, które Cię szczególnie zaciekawiły</w:t>
      </w:r>
      <w:r w:rsidR="000210AE">
        <w:rPr>
          <w:sz w:val="24"/>
          <w:szCs w:val="24"/>
        </w:rPr>
        <w:t xml:space="preserve"> (dotyczących życia codzi</w:t>
      </w:r>
      <w:r w:rsidR="00D55151" w:rsidRPr="008C6EDB">
        <w:rPr>
          <w:sz w:val="24"/>
          <w:szCs w:val="24"/>
        </w:rPr>
        <w:t>ennego partyzantów)</w:t>
      </w:r>
    </w:p>
    <w:p w:rsidR="00091040" w:rsidRPr="008C6EDB" w:rsidRDefault="00C93A31" w:rsidP="00091040">
      <w:pPr>
        <w:rPr>
          <w:sz w:val="24"/>
          <w:szCs w:val="24"/>
        </w:rPr>
      </w:pPr>
      <w:hyperlink r:id="rId11" w:history="1">
        <w:r w:rsidR="00091040" w:rsidRPr="008C6EDB">
          <w:rPr>
            <w:rStyle w:val="Hipercze"/>
            <w:sz w:val="24"/>
            <w:szCs w:val="24"/>
          </w:rPr>
          <w:t>https://www.youtube.com/watch?v=EQRzbqJNe64</w:t>
        </w:r>
      </w:hyperlink>
    </w:p>
    <w:p w:rsidR="003517CE" w:rsidRPr="008C6EDB" w:rsidRDefault="003517CE" w:rsidP="00091040">
      <w:pPr>
        <w:rPr>
          <w:sz w:val="24"/>
          <w:szCs w:val="24"/>
        </w:rPr>
      </w:pPr>
      <w:r w:rsidRPr="008C6EDB">
        <w:rPr>
          <w:sz w:val="24"/>
          <w:szCs w:val="24"/>
        </w:rPr>
        <w:t xml:space="preserve">lub </w:t>
      </w:r>
    </w:p>
    <w:p w:rsidR="003517CE" w:rsidRDefault="003517CE" w:rsidP="00091040">
      <w:pPr>
        <w:rPr>
          <w:sz w:val="24"/>
          <w:szCs w:val="24"/>
        </w:rPr>
      </w:pPr>
      <w:r w:rsidRPr="008C6EDB">
        <w:rPr>
          <w:sz w:val="24"/>
          <w:szCs w:val="24"/>
        </w:rPr>
        <w:t>Napisz kartkę z pamiętnika partyzanta.</w:t>
      </w:r>
    </w:p>
    <w:p w:rsidR="002D1C2C" w:rsidRPr="008C6EDB" w:rsidRDefault="002D1C2C" w:rsidP="00091040">
      <w:pPr>
        <w:rPr>
          <w:sz w:val="24"/>
          <w:szCs w:val="24"/>
        </w:rPr>
      </w:pPr>
      <w:r>
        <w:rPr>
          <w:sz w:val="24"/>
          <w:szCs w:val="24"/>
        </w:rPr>
        <w:t xml:space="preserve">Masz na to tydzień. </w:t>
      </w:r>
    </w:p>
    <w:p w:rsidR="00D55151" w:rsidRPr="008C6EDB" w:rsidRDefault="00D55151" w:rsidP="00091040">
      <w:pPr>
        <w:rPr>
          <w:sz w:val="24"/>
          <w:szCs w:val="24"/>
        </w:rPr>
      </w:pPr>
    </w:p>
    <w:p w:rsidR="00F66064" w:rsidRPr="008C6EDB" w:rsidRDefault="00F66064" w:rsidP="00091040">
      <w:pPr>
        <w:rPr>
          <w:sz w:val="24"/>
          <w:szCs w:val="24"/>
        </w:rPr>
      </w:pPr>
    </w:p>
    <w:p w:rsidR="00F66064" w:rsidRPr="008C6EDB" w:rsidRDefault="00F66064" w:rsidP="00091040">
      <w:pPr>
        <w:rPr>
          <w:sz w:val="24"/>
          <w:szCs w:val="24"/>
        </w:rPr>
      </w:pPr>
    </w:p>
    <w:p w:rsidR="00F66064" w:rsidRDefault="00F66064" w:rsidP="00091040">
      <w:pPr>
        <w:rPr>
          <w:sz w:val="24"/>
          <w:szCs w:val="24"/>
        </w:rPr>
      </w:pPr>
    </w:p>
    <w:p w:rsidR="00C02B2A" w:rsidRDefault="00C02B2A" w:rsidP="00091040">
      <w:pPr>
        <w:rPr>
          <w:sz w:val="24"/>
          <w:szCs w:val="24"/>
        </w:rPr>
      </w:pPr>
    </w:p>
    <w:p w:rsidR="00C02B2A" w:rsidRDefault="00C02B2A" w:rsidP="00091040">
      <w:pPr>
        <w:rPr>
          <w:sz w:val="24"/>
          <w:szCs w:val="24"/>
        </w:rPr>
      </w:pPr>
    </w:p>
    <w:p w:rsidR="00C02B2A" w:rsidRDefault="00C02B2A" w:rsidP="00091040">
      <w:pPr>
        <w:rPr>
          <w:sz w:val="24"/>
          <w:szCs w:val="24"/>
        </w:rPr>
      </w:pPr>
    </w:p>
    <w:p w:rsidR="00C02B2A" w:rsidRPr="008C6EDB" w:rsidRDefault="00C02B2A" w:rsidP="00091040">
      <w:pPr>
        <w:rPr>
          <w:sz w:val="24"/>
          <w:szCs w:val="24"/>
        </w:rPr>
      </w:pPr>
    </w:p>
    <w:p w:rsidR="00D55151" w:rsidRPr="008C6EDB" w:rsidRDefault="00D55151" w:rsidP="00091040">
      <w:pPr>
        <w:rPr>
          <w:sz w:val="24"/>
          <w:szCs w:val="24"/>
        </w:rPr>
      </w:pPr>
    </w:p>
    <w:p w:rsidR="00D55151" w:rsidRPr="008C6EDB" w:rsidRDefault="00D55151" w:rsidP="00091040">
      <w:pPr>
        <w:rPr>
          <w:sz w:val="24"/>
          <w:szCs w:val="24"/>
        </w:rPr>
      </w:pPr>
      <w:r w:rsidRPr="008C6EDB">
        <w:rPr>
          <w:sz w:val="24"/>
          <w:szCs w:val="24"/>
        </w:rPr>
        <w:lastRenderedPageBreak/>
        <w:t xml:space="preserve">Temat: </w:t>
      </w:r>
      <w:r w:rsidRPr="008C6EDB">
        <w:rPr>
          <w:b/>
          <w:sz w:val="24"/>
          <w:szCs w:val="24"/>
        </w:rPr>
        <w:t>Bohaterstwo żołnierzy z Westerplatte w wierszu Konstantego Ildefonsa Gałczyńskiego</w:t>
      </w:r>
    </w:p>
    <w:p w:rsidR="00D55151" w:rsidRPr="008C6EDB" w:rsidRDefault="00D55151" w:rsidP="00091040">
      <w:pPr>
        <w:rPr>
          <w:sz w:val="24"/>
          <w:szCs w:val="24"/>
        </w:rPr>
      </w:pPr>
    </w:p>
    <w:p w:rsidR="00D55151" w:rsidRPr="008C6EDB" w:rsidRDefault="00D55151" w:rsidP="00091040">
      <w:pPr>
        <w:rPr>
          <w:sz w:val="24"/>
          <w:szCs w:val="24"/>
        </w:rPr>
      </w:pPr>
      <w:r w:rsidRPr="008C6EDB">
        <w:rPr>
          <w:sz w:val="24"/>
          <w:szCs w:val="24"/>
        </w:rPr>
        <w:t>Cele:</w:t>
      </w:r>
    </w:p>
    <w:p w:rsidR="00D55151" w:rsidRPr="008C6EDB" w:rsidRDefault="00D55151" w:rsidP="00091040">
      <w:pPr>
        <w:rPr>
          <w:sz w:val="24"/>
          <w:szCs w:val="24"/>
        </w:rPr>
      </w:pPr>
      <w:r w:rsidRPr="008C6EDB">
        <w:rPr>
          <w:sz w:val="24"/>
          <w:szCs w:val="24"/>
        </w:rPr>
        <w:t>- wyszukuję informacje na temat obrony Westerplatte;</w:t>
      </w:r>
    </w:p>
    <w:p w:rsidR="00D55151" w:rsidRPr="008C6EDB" w:rsidRDefault="00342887" w:rsidP="00091040">
      <w:pPr>
        <w:rPr>
          <w:sz w:val="24"/>
          <w:szCs w:val="24"/>
        </w:rPr>
      </w:pPr>
      <w:r w:rsidRPr="008C6EDB">
        <w:rPr>
          <w:sz w:val="24"/>
          <w:szCs w:val="24"/>
        </w:rPr>
        <w:t>- określam, kim są bohaterowie utworu i z jakimi wydarzeniami łączą się ich losy.</w:t>
      </w:r>
    </w:p>
    <w:p w:rsidR="00342887" w:rsidRPr="008C6EDB" w:rsidRDefault="00342887" w:rsidP="00091040">
      <w:pPr>
        <w:rPr>
          <w:sz w:val="24"/>
          <w:szCs w:val="24"/>
        </w:rPr>
      </w:pPr>
    </w:p>
    <w:p w:rsidR="00342887" w:rsidRPr="008C6EDB" w:rsidRDefault="00342887" w:rsidP="00091040">
      <w:pPr>
        <w:rPr>
          <w:sz w:val="24"/>
          <w:szCs w:val="24"/>
        </w:rPr>
      </w:pPr>
      <w:r w:rsidRPr="008C6EDB">
        <w:rPr>
          <w:sz w:val="24"/>
          <w:szCs w:val="24"/>
        </w:rPr>
        <w:t>1. Zapoznaj się ze zwiastunem filmu „Tajemnica Westerplatte”.</w:t>
      </w:r>
    </w:p>
    <w:p w:rsidR="00342887" w:rsidRPr="008C6EDB" w:rsidRDefault="00C93A31" w:rsidP="00091040">
      <w:pPr>
        <w:rPr>
          <w:sz w:val="24"/>
          <w:szCs w:val="24"/>
        </w:rPr>
      </w:pPr>
      <w:hyperlink r:id="rId12" w:history="1">
        <w:r w:rsidR="00342887" w:rsidRPr="008C6EDB">
          <w:rPr>
            <w:color w:val="0000FF"/>
            <w:sz w:val="24"/>
            <w:szCs w:val="24"/>
            <w:u w:val="single"/>
          </w:rPr>
          <w:t>https://www.youtube.com/watch?v=92_6iDZ5mw8</w:t>
        </w:r>
      </w:hyperlink>
    </w:p>
    <w:p w:rsidR="00342887" w:rsidRPr="008C6EDB" w:rsidRDefault="00342887" w:rsidP="00091040">
      <w:pPr>
        <w:rPr>
          <w:sz w:val="24"/>
          <w:szCs w:val="24"/>
        </w:rPr>
      </w:pPr>
      <w:r w:rsidRPr="008C6EDB">
        <w:rPr>
          <w:sz w:val="24"/>
          <w:szCs w:val="24"/>
        </w:rPr>
        <w:t>2. Zapisz temat lekcji.</w:t>
      </w:r>
    </w:p>
    <w:p w:rsidR="00342887" w:rsidRPr="008C6EDB" w:rsidRDefault="00342887" w:rsidP="00091040">
      <w:pPr>
        <w:rPr>
          <w:sz w:val="24"/>
          <w:szCs w:val="24"/>
        </w:rPr>
      </w:pPr>
      <w:r w:rsidRPr="008C6EDB">
        <w:rPr>
          <w:sz w:val="24"/>
          <w:szCs w:val="24"/>
        </w:rPr>
        <w:t>3. Na podstawie dostępnych Ci źródeł (np. internetowych) sporządź krótką notatkę, w której uwzględnisz odpowiedzi na pytania:</w:t>
      </w:r>
    </w:p>
    <w:p w:rsidR="00342887" w:rsidRPr="008C6EDB" w:rsidRDefault="00342887" w:rsidP="00091040">
      <w:pPr>
        <w:rPr>
          <w:sz w:val="24"/>
          <w:szCs w:val="24"/>
        </w:rPr>
      </w:pPr>
      <w:r w:rsidRPr="008C6EDB">
        <w:rPr>
          <w:sz w:val="24"/>
          <w:szCs w:val="24"/>
        </w:rPr>
        <w:t>- gdzie leży Westerplatte?</w:t>
      </w:r>
    </w:p>
    <w:p w:rsidR="00342887" w:rsidRPr="008C6EDB" w:rsidRDefault="00342887" w:rsidP="00091040">
      <w:pPr>
        <w:rPr>
          <w:sz w:val="24"/>
          <w:szCs w:val="24"/>
        </w:rPr>
      </w:pPr>
      <w:r w:rsidRPr="008C6EDB">
        <w:rPr>
          <w:sz w:val="24"/>
          <w:szCs w:val="24"/>
        </w:rPr>
        <w:t>- w jaki sposób Westerplatte szczególnie się wiąże z II wojną światową?</w:t>
      </w:r>
    </w:p>
    <w:p w:rsidR="00342887" w:rsidRPr="008C6EDB" w:rsidRDefault="00342887" w:rsidP="00091040">
      <w:pPr>
        <w:rPr>
          <w:sz w:val="24"/>
          <w:szCs w:val="24"/>
        </w:rPr>
      </w:pPr>
      <w:r w:rsidRPr="008C6EDB">
        <w:rPr>
          <w:sz w:val="24"/>
          <w:szCs w:val="24"/>
        </w:rPr>
        <w:t>- ile trwała obrona Westerplatte?</w:t>
      </w:r>
    </w:p>
    <w:p w:rsidR="00342887" w:rsidRPr="008C6EDB" w:rsidRDefault="00A81F7A" w:rsidP="00091040">
      <w:pPr>
        <w:rPr>
          <w:sz w:val="24"/>
          <w:szCs w:val="24"/>
        </w:rPr>
      </w:pPr>
      <w:r w:rsidRPr="008C6EDB">
        <w:rPr>
          <w:sz w:val="24"/>
          <w:szCs w:val="24"/>
        </w:rPr>
        <w:t>- ilu było obrońców placówki i ilu z nich zginęło?</w:t>
      </w:r>
    </w:p>
    <w:p w:rsidR="00A81F7A" w:rsidRPr="008C6EDB" w:rsidRDefault="00A81F7A" w:rsidP="00091040">
      <w:pPr>
        <w:rPr>
          <w:sz w:val="24"/>
          <w:szCs w:val="24"/>
        </w:rPr>
      </w:pPr>
      <w:r w:rsidRPr="008C6EDB">
        <w:rPr>
          <w:sz w:val="24"/>
          <w:szCs w:val="24"/>
        </w:rPr>
        <w:t xml:space="preserve">4. </w:t>
      </w:r>
      <w:r w:rsidR="00F66064" w:rsidRPr="008C6EDB">
        <w:rPr>
          <w:sz w:val="24"/>
          <w:szCs w:val="24"/>
        </w:rPr>
        <w:t>Przeczytaj utwór „Pieśń o żołnierzach z Westerplatte”.</w:t>
      </w:r>
      <w:r w:rsidR="008C6EDB" w:rsidRPr="008C6EDB">
        <w:rPr>
          <w:sz w:val="24"/>
          <w:szCs w:val="24"/>
        </w:rPr>
        <w:t xml:space="preserve"> (podręcznik, str. 285)</w:t>
      </w:r>
    </w:p>
    <w:p w:rsidR="00F66064" w:rsidRPr="008C6EDB" w:rsidRDefault="00F66064" w:rsidP="00091040">
      <w:pPr>
        <w:rPr>
          <w:sz w:val="24"/>
          <w:szCs w:val="24"/>
        </w:rPr>
      </w:pPr>
      <w:r w:rsidRPr="008C6EDB">
        <w:rPr>
          <w:sz w:val="24"/>
          <w:szCs w:val="24"/>
        </w:rPr>
        <w:t>Wersja do wysłuchania:</w:t>
      </w:r>
    </w:p>
    <w:p w:rsidR="00F66064" w:rsidRPr="008C6EDB" w:rsidRDefault="00C93A31" w:rsidP="00091040">
      <w:pPr>
        <w:rPr>
          <w:sz w:val="24"/>
          <w:szCs w:val="24"/>
        </w:rPr>
      </w:pPr>
      <w:hyperlink r:id="rId13" w:history="1">
        <w:r w:rsidR="00F66064" w:rsidRPr="008C6EDB">
          <w:rPr>
            <w:color w:val="0000FF"/>
            <w:sz w:val="24"/>
            <w:szCs w:val="24"/>
            <w:u w:val="single"/>
          </w:rPr>
          <w:t>https://www.youtube.com/watch?v=NAg8pjKjtDQ</w:t>
        </w:r>
      </w:hyperlink>
    </w:p>
    <w:p w:rsidR="00F66064" w:rsidRPr="008C6EDB" w:rsidRDefault="00F66064" w:rsidP="00F66064">
      <w:pPr>
        <w:pStyle w:val="Akapitzlist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8C6EDB">
        <w:rPr>
          <w:sz w:val="24"/>
          <w:szCs w:val="24"/>
        </w:rPr>
        <w:t>Zastanów się, o kim jest mowa w wierszu? Do którego wydarzenia historycznego odwołano się w utworze?</w:t>
      </w:r>
      <w:r w:rsidR="000210AE">
        <w:rPr>
          <w:sz w:val="24"/>
          <w:szCs w:val="24"/>
        </w:rPr>
        <w:t xml:space="preserve"> </w:t>
      </w:r>
    </w:p>
    <w:p w:rsidR="00F66064" w:rsidRPr="008C6EDB" w:rsidRDefault="00F66064" w:rsidP="00F66064">
      <w:pPr>
        <w:pStyle w:val="Akapitzlist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8C6EDB">
        <w:rPr>
          <w:sz w:val="24"/>
          <w:szCs w:val="24"/>
        </w:rPr>
        <w:t>Pomyśl, jak można r</w:t>
      </w:r>
      <w:r w:rsidR="00C02B2A">
        <w:rPr>
          <w:sz w:val="24"/>
          <w:szCs w:val="24"/>
        </w:rPr>
        <w:t>ozwiązać schemat w ćwiczeniu 2/</w:t>
      </w:r>
      <w:r w:rsidRPr="008C6EDB">
        <w:rPr>
          <w:sz w:val="24"/>
          <w:szCs w:val="24"/>
        </w:rPr>
        <w:t>str. 286</w:t>
      </w:r>
    </w:p>
    <w:p w:rsidR="008C6EDB" w:rsidRPr="008C6EDB" w:rsidRDefault="008C6EDB" w:rsidP="008C6ED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C6EDB">
        <w:rPr>
          <w:sz w:val="24"/>
          <w:szCs w:val="24"/>
        </w:rPr>
        <w:t>Co robią żołnierze z Westerplatte TERAZ? Które fragmenty utworu do tego nawiązują?</w:t>
      </w:r>
    </w:p>
    <w:p w:rsidR="008C6EDB" w:rsidRPr="008C6EDB" w:rsidRDefault="008C6EDB" w:rsidP="008C6ED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C6EDB">
        <w:rPr>
          <w:sz w:val="24"/>
          <w:szCs w:val="24"/>
        </w:rPr>
        <w:t>Co miało miejsce w PRZESZŁOŚCI? Co robili? Co się z nimi działo?</w:t>
      </w:r>
    </w:p>
    <w:p w:rsidR="008C6EDB" w:rsidRPr="008C6EDB" w:rsidRDefault="008C6EDB" w:rsidP="008C6ED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C6EDB">
        <w:rPr>
          <w:sz w:val="24"/>
          <w:szCs w:val="24"/>
        </w:rPr>
        <w:t>Co będzie w PRZYSZŁOŚCI? Co zrobią? Co się z nimi stanie?</w:t>
      </w:r>
    </w:p>
    <w:p w:rsidR="008C6EDB" w:rsidRPr="008C6EDB" w:rsidRDefault="008C6EDB" w:rsidP="008C6EDB">
      <w:pPr>
        <w:rPr>
          <w:sz w:val="24"/>
          <w:szCs w:val="24"/>
        </w:rPr>
      </w:pPr>
      <w:r w:rsidRPr="008C6EDB">
        <w:rPr>
          <w:sz w:val="24"/>
          <w:szCs w:val="24"/>
        </w:rPr>
        <w:t xml:space="preserve">Podpowiedź: Zwróć uwagę na użyte czasowniki i ich czas </w:t>
      </w:r>
      <w:r w:rsidRPr="008C6EDB">
        <w:rPr>
          <w:sz w:val="24"/>
          <w:szCs w:val="24"/>
        </w:rPr>
        <w:sym w:font="Wingdings" w:char="F04A"/>
      </w:r>
    </w:p>
    <w:p w:rsidR="00C02B2A" w:rsidRDefault="00C02B2A" w:rsidP="008C6EDB">
      <w:pPr>
        <w:rPr>
          <w:sz w:val="24"/>
          <w:szCs w:val="24"/>
        </w:rPr>
      </w:pPr>
    </w:p>
    <w:p w:rsidR="00C02B2A" w:rsidRDefault="00C02B2A" w:rsidP="008C6EDB">
      <w:pPr>
        <w:rPr>
          <w:sz w:val="24"/>
          <w:szCs w:val="24"/>
        </w:rPr>
      </w:pPr>
    </w:p>
    <w:p w:rsidR="00C02B2A" w:rsidRDefault="00C02B2A" w:rsidP="008C6EDB">
      <w:pPr>
        <w:rPr>
          <w:sz w:val="24"/>
          <w:szCs w:val="24"/>
        </w:rPr>
      </w:pPr>
    </w:p>
    <w:p w:rsidR="008C6EDB" w:rsidRPr="00C02B2A" w:rsidRDefault="008C6EDB" w:rsidP="008C6EDB">
      <w:pPr>
        <w:rPr>
          <w:b/>
          <w:sz w:val="24"/>
          <w:szCs w:val="24"/>
        </w:rPr>
      </w:pPr>
      <w:r w:rsidRPr="00C02B2A">
        <w:rPr>
          <w:b/>
          <w:sz w:val="24"/>
          <w:szCs w:val="24"/>
        </w:rPr>
        <w:lastRenderedPageBreak/>
        <w:t>Przerysuj tabelę do zeszytu.</w:t>
      </w:r>
    </w:p>
    <w:tbl>
      <w:tblPr>
        <w:tblStyle w:val="Tabela-Siatka"/>
        <w:tblW w:w="0" w:type="auto"/>
        <w:tblLook w:val="04A0"/>
      </w:tblPr>
      <w:tblGrid>
        <w:gridCol w:w="1809"/>
        <w:gridCol w:w="4332"/>
        <w:gridCol w:w="3071"/>
      </w:tblGrid>
      <w:tr w:rsidR="008C6EDB" w:rsidRPr="008C6EDB" w:rsidTr="008C6EDB">
        <w:tc>
          <w:tcPr>
            <w:tcW w:w="1809" w:type="dxa"/>
          </w:tcPr>
          <w:p w:rsidR="008C6EDB" w:rsidRPr="008C6EDB" w:rsidRDefault="008C6EDB" w:rsidP="008C6EDB">
            <w:pPr>
              <w:rPr>
                <w:sz w:val="24"/>
                <w:szCs w:val="24"/>
              </w:rPr>
            </w:pPr>
            <w:r w:rsidRPr="008C6EDB">
              <w:rPr>
                <w:sz w:val="24"/>
                <w:szCs w:val="24"/>
              </w:rPr>
              <w:t>teraźniejszość</w:t>
            </w:r>
          </w:p>
        </w:tc>
        <w:tc>
          <w:tcPr>
            <w:tcW w:w="4332" w:type="dxa"/>
          </w:tcPr>
          <w:p w:rsidR="008C6EDB" w:rsidRPr="008C6EDB" w:rsidRDefault="008C6EDB" w:rsidP="008C6E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</w:t>
            </w:r>
            <w:r w:rsidRPr="008C6EDB">
              <w:rPr>
                <w:i/>
                <w:sz w:val="24"/>
                <w:szCs w:val="24"/>
              </w:rPr>
              <w:t>o jakże słodko teraz iść</w:t>
            </w:r>
          </w:p>
          <w:p w:rsidR="008C6EDB" w:rsidRPr="008C6EDB" w:rsidRDefault="008C6EDB" w:rsidP="008C6E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Pr="008C6EDB">
              <w:rPr>
                <w:i/>
                <w:sz w:val="24"/>
                <w:szCs w:val="24"/>
              </w:rPr>
              <w:t>a te niebiańskie polany</w:t>
            </w:r>
          </w:p>
          <w:p w:rsidR="008C6EDB" w:rsidRPr="008C6EDB" w:rsidRDefault="008C6EDB" w:rsidP="008C6EDB">
            <w:pPr>
              <w:rPr>
                <w:i/>
                <w:sz w:val="24"/>
                <w:szCs w:val="24"/>
              </w:rPr>
            </w:pPr>
          </w:p>
          <w:p w:rsidR="008C6EDB" w:rsidRPr="008C6EDB" w:rsidRDefault="008C6EDB" w:rsidP="008C6ED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</w:t>
            </w:r>
            <w:r w:rsidRPr="008C6EDB">
              <w:rPr>
                <w:i/>
                <w:sz w:val="24"/>
                <w:szCs w:val="24"/>
              </w:rPr>
              <w:t>eraz wznosimy się wśród chmur</w:t>
            </w:r>
          </w:p>
        </w:tc>
        <w:tc>
          <w:tcPr>
            <w:tcW w:w="3071" w:type="dxa"/>
          </w:tcPr>
          <w:p w:rsidR="008C6EDB" w:rsidRPr="008C6EDB" w:rsidRDefault="008C6EDB" w:rsidP="008C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odważnej walce przyszedł czas na zasłużony odpoczynek w niebie</w:t>
            </w:r>
          </w:p>
        </w:tc>
      </w:tr>
      <w:tr w:rsidR="008C6EDB" w:rsidRPr="008C6EDB" w:rsidTr="008C6EDB">
        <w:tc>
          <w:tcPr>
            <w:tcW w:w="1809" w:type="dxa"/>
          </w:tcPr>
          <w:p w:rsidR="008C6EDB" w:rsidRPr="008C6EDB" w:rsidRDefault="008C6EDB" w:rsidP="008C6EDB">
            <w:pPr>
              <w:rPr>
                <w:sz w:val="24"/>
                <w:szCs w:val="24"/>
              </w:rPr>
            </w:pPr>
            <w:r w:rsidRPr="008C6EDB">
              <w:rPr>
                <w:sz w:val="24"/>
                <w:szCs w:val="24"/>
              </w:rPr>
              <w:t>przeszłość</w:t>
            </w:r>
          </w:p>
        </w:tc>
        <w:tc>
          <w:tcPr>
            <w:tcW w:w="4332" w:type="dxa"/>
          </w:tcPr>
          <w:p w:rsidR="008C6EDB" w:rsidRPr="008C6EDB" w:rsidRDefault="008C6EDB" w:rsidP="008C6EDB">
            <w:pPr>
              <w:rPr>
                <w:i/>
                <w:sz w:val="24"/>
                <w:szCs w:val="24"/>
              </w:rPr>
            </w:pPr>
            <w:r w:rsidRPr="008C6EDB">
              <w:rPr>
                <w:i/>
                <w:sz w:val="24"/>
                <w:szCs w:val="24"/>
              </w:rPr>
              <w:t>W Gdańsku staliśmy tak jak mur</w:t>
            </w:r>
            <w:r w:rsidR="000210AE">
              <w:rPr>
                <w:i/>
                <w:sz w:val="24"/>
                <w:szCs w:val="24"/>
              </w:rPr>
              <w:t>,</w:t>
            </w:r>
          </w:p>
          <w:p w:rsidR="008C6EDB" w:rsidRPr="008C6EDB" w:rsidRDefault="008C6EDB" w:rsidP="008C6ED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</w:t>
            </w:r>
            <w:r w:rsidRPr="008C6EDB">
              <w:rPr>
                <w:i/>
                <w:sz w:val="24"/>
                <w:szCs w:val="24"/>
              </w:rPr>
              <w:t>wiżdżąc na szwabską armatę</w:t>
            </w:r>
          </w:p>
        </w:tc>
        <w:tc>
          <w:tcPr>
            <w:tcW w:w="3071" w:type="dxa"/>
          </w:tcPr>
          <w:p w:rsidR="008C6EDB" w:rsidRPr="008C6EDB" w:rsidRDefault="008C6EDB" w:rsidP="008C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Żołnierze nie wahali się poświęcić życia za ojczyznę. Ich walka stała się symbolem bohaterskiej postawy.</w:t>
            </w:r>
          </w:p>
        </w:tc>
      </w:tr>
      <w:tr w:rsidR="008C6EDB" w:rsidRPr="008C6EDB" w:rsidTr="008C6EDB">
        <w:tc>
          <w:tcPr>
            <w:tcW w:w="1809" w:type="dxa"/>
          </w:tcPr>
          <w:p w:rsidR="008C6EDB" w:rsidRPr="008C6EDB" w:rsidRDefault="008C6EDB" w:rsidP="008C6EDB">
            <w:pPr>
              <w:rPr>
                <w:sz w:val="24"/>
                <w:szCs w:val="24"/>
              </w:rPr>
            </w:pPr>
            <w:r w:rsidRPr="008C6EDB">
              <w:rPr>
                <w:sz w:val="24"/>
                <w:szCs w:val="24"/>
              </w:rPr>
              <w:t>przyszłość</w:t>
            </w:r>
          </w:p>
        </w:tc>
        <w:tc>
          <w:tcPr>
            <w:tcW w:w="4332" w:type="dxa"/>
          </w:tcPr>
          <w:p w:rsidR="008C6EDB" w:rsidRPr="008C6EDB" w:rsidRDefault="000210AE" w:rsidP="008C6E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</w:t>
            </w:r>
            <w:r w:rsidR="008C6EDB" w:rsidRPr="008C6EDB">
              <w:rPr>
                <w:i/>
                <w:sz w:val="24"/>
                <w:szCs w:val="24"/>
              </w:rPr>
              <w:t>ędziemy grzać się w ciepłe dni</w:t>
            </w:r>
          </w:p>
          <w:p w:rsidR="008C6EDB" w:rsidRPr="008C6EDB" w:rsidRDefault="000210AE" w:rsidP="008C6E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8C6EDB" w:rsidRPr="008C6EDB">
              <w:rPr>
                <w:i/>
                <w:sz w:val="24"/>
                <w:szCs w:val="24"/>
              </w:rPr>
              <w:t>a rajskich wrzosowiskach</w:t>
            </w:r>
          </w:p>
          <w:p w:rsidR="008C6EDB" w:rsidRPr="008C6EDB" w:rsidRDefault="008C6EDB" w:rsidP="008C6EDB">
            <w:pPr>
              <w:rPr>
                <w:i/>
                <w:sz w:val="24"/>
                <w:szCs w:val="24"/>
              </w:rPr>
            </w:pPr>
          </w:p>
          <w:p w:rsidR="008C6EDB" w:rsidRPr="008C6EDB" w:rsidRDefault="008C6EDB" w:rsidP="008C6EDB">
            <w:pPr>
              <w:rPr>
                <w:i/>
                <w:sz w:val="24"/>
                <w:szCs w:val="24"/>
              </w:rPr>
            </w:pPr>
            <w:r w:rsidRPr="008C6EDB">
              <w:rPr>
                <w:i/>
                <w:sz w:val="24"/>
                <w:szCs w:val="24"/>
              </w:rPr>
              <w:t>Lecz gdy wiatr zimny będzie dął (...)</w:t>
            </w:r>
          </w:p>
          <w:p w:rsidR="008C6EDB" w:rsidRPr="008C6EDB" w:rsidRDefault="000210AE" w:rsidP="008C6ED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 </w:t>
            </w:r>
            <w:r w:rsidR="008C6EDB" w:rsidRPr="008C6EDB">
              <w:rPr>
                <w:i/>
                <w:sz w:val="24"/>
                <w:szCs w:val="24"/>
              </w:rPr>
              <w:t xml:space="preserve"> środek Warszawy spłyniemy w dół</w:t>
            </w:r>
          </w:p>
        </w:tc>
        <w:tc>
          <w:tcPr>
            <w:tcW w:w="3071" w:type="dxa"/>
          </w:tcPr>
          <w:p w:rsidR="008C6EDB" w:rsidRPr="008C6EDB" w:rsidRDefault="000210AE" w:rsidP="008C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poświęcenie i heroizm zostali nagrodzeni w niebie. Lecz jeśli Polacy znów będą potrzebować pomocy, żołnierze wesprą obrońców ojczyzny.</w:t>
            </w:r>
          </w:p>
        </w:tc>
      </w:tr>
    </w:tbl>
    <w:p w:rsidR="00C02B2A" w:rsidRDefault="00C02B2A" w:rsidP="00091040">
      <w:pPr>
        <w:rPr>
          <w:sz w:val="24"/>
          <w:szCs w:val="24"/>
        </w:rPr>
      </w:pPr>
    </w:p>
    <w:p w:rsidR="00C02B2A" w:rsidRDefault="000210AE" w:rsidP="00091040">
      <w:pPr>
        <w:rPr>
          <w:sz w:val="24"/>
          <w:szCs w:val="24"/>
        </w:rPr>
      </w:pPr>
      <w:r>
        <w:rPr>
          <w:sz w:val="24"/>
          <w:szCs w:val="24"/>
        </w:rPr>
        <w:t>Muzyczna aranżacja utworu: „Pieśń o żołnierzach z Westerplatte”</w:t>
      </w:r>
    </w:p>
    <w:p w:rsidR="00F66064" w:rsidRPr="008C6EDB" w:rsidRDefault="00C93A31" w:rsidP="00091040">
      <w:pPr>
        <w:rPr>
          <w:sz w:val="24"/>
          <w:szCs w:val="24"/>
        </w:rPr>
      </w:pPr>
      <w:hyperlink r:id="rId14" w:history="1">
        <w:r w:rsidR="00F66064" w:rsidRPr="008C6EDB">
          <w:rPr>
            <w:color w:val="0000FF"/>
            <w:sz w:val="24"/>
            <w:szCs w:val="24"/>
            <w:u w:val="single"/>
          </w:rPr>
          <w:t>https://www.youtube.com/watch?v=hmr61k5zFyc</w:t>
        </w:r>
      </w:hyperlink>
    </w:p>
    <w:sectPr w:rsidR="00F66064" w:rsidRPr="008C6EDB" w:rsidSect="00F9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DDB"/>
    <w:multiLevelType w:val="hybridMultilevel"/>
    <w:tmpl w:val="44446970"/>
    <w:lvl w:ilvl="0" w:tplc="560463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CD2D1D"/>
    <w:multiLevelType w:val="hybridMultilevel"/>
    <w:tmpl w:val="DC32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C5B07"/>
    <w:multiLevelType w:val="hybridMultilevel"/>
    <w:tmpl w:val="593C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93870"/>
    <w:multiLevelType w:val="hybridMultilevel"/>
    <w:tmpl w:val="5DD2D54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5E6"/>
    <w:rsid w:val="000210AE"/>
    <w:rsid w:val="00091040"/>
    <w:rsid w:val="00195BE8"/>
    <w:rsid w:val="002466D5"/>
    <w:rsid w:val="002D1C2C"/>
    <w:rsid w:val="00342887"/>
    <w:rsid w:val="003517CE"/>
    <w:rsid w:val="003F0C7F"/>
    <w:rsid w:val="00652916"/>
    <w:rsid w:val="00664073"/>
    <w:rsid w:val="00692688"/>
    <w:rsid w:val="006D0407"/>
    <w:rsid w:val="00722055"/>
    <w:rsid w:val="00857DB8"/>
    <w:rsid w:val="008C6EDB"/>
    <w:rsid w:val="008E5D5D"/>
    <w:rsid w:val="0090273A"/>
    <w:rsid w:val="00A3406F"/>
    <w:rsid w:val="00A81F7A"/>
    <w:rsid w:val="00AA45E6"/>
    <w:rsid w:val="00AE2428"/>
    <w:rsid w:val="00C02B2A"/>
    <w:rsid w:val="00C6485C"/>
    <w:rsid w:val="00C93A31"/>
    <w:rsid w:val="00D55151"/>
    <w:rsid w:val="00E82798"/>
    <w:rsid w:val="00EB1D0A"/>
    <w:rsid w:val="00EF300D"/>
    <w:rsid w:val="00F66064"/>
    <w:rsid w:val="00F9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34"/>
        <o:r id="V:Rule7" type="connector" idref="#_x0000_s1032"/>
        <o:r id="V:Rule8" type="connector" idref="#_x0000_s1033"/>
        <o:r id="V:Rule9" type="connector" idref="#_x0000_s1036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5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5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91040"/>
    <w:rPr>
      <w:color w:val="0000FF"/>
      <w:u w:val="single"/>
    </w:rPr>
  </w:style>
  <w:style w:type="table" w:styleId="Tabela-Siatka">
    <w:name w:val="Table Grid"/>
    <w:basedOn w:val="Standardowy"/>
    <w:uiPriority w:val="59"/>
    <w:rsid w:val="008C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6COPS_Sa_E" TargetMode="External"/><Relationship Id="rId13" Type="http://schemas.openxmlformats.org/officeDocument/2006/relationships/hyperlink" Target="https://www.youtube.com/watch?v=NAg8pjKjtD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571526/kogo-lubi-przecinek-kogo-nie" TargetMode="External"/><Relationship Id="rId12" Type="http://schemas.openxmlformats.org/officeDocument/2006/relationships/hyperlink" Target="https://www.youtube.com/watch?v=92_6iDZ5mw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140950/przed-kt%C3%B3rymi-wyrazami-stawiamy-przecinek" TargetMode="External"/><Relationship Id="rId11" Type="http://schemas.openxmlformats.org/officeDocument/2006/relationships/hyperlink" Target="https://www.youtube.com/watch?v=EQRzbqJNe64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9ULddhiX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eh4ou9dFoY" TargetMode="External"/><Relationship Id="rId14" Type="http://schemas.openxmlformats.org/officeDocument/2006/relationships/hyperlink" Target="https://www.youtube.com/watch?v=hmr61k5zFy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bakowscy</dc:creator>
  <cp:lastModifiedBy>bakowscy</cp:lastModifiedBy>
  <cp:revision>2</cp:revision>
  <dcterms:created xsi:type="dcterms:W3CDTF">2020-04-22T10:54:00Z</dcterms:created>
  <dcterms:modified xsi:type="dcterms:W3CDTF">2020-04-22T10:54:00Z</dcterms:modified>
</cp:coreProperties>
</file>