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37" w:rsidRDefault="00844E37" w:rsidP="00844E37">
      <w:r>
        <w:t>6D – tygodniowy plan pracy 20.05.2020-26.05.2020</w:t>
      </w:r>
    </w:p>
    <w:p w:rsidR="00844E37" w:rsidRPr="00EA088F" w:rsidRDefault="00844E37" w:rsidP="00844E37">
      <w:pPr>
        <w:rPr>
          <w:b/>
        </w:rPr>
      </w:pPr>
      <w:r w:rsidRPr="00EA088F">
        <w:rPr>
          <w:b/>
        </w:rPr>
        <w:t>Od 29.04.2020r obowiązują nowe adresy e-mail nauczycieli. Ich spis znajduje się na stronie szkoły.</w:t>
      </w:r>
    </w:p>
    <w:tbl>
      <w:tblPr>
        <w:tblStyle w:val="Tabela-Siatka"/>
        <w:tblW w:w="15417" w:type="dxa"/>
        <w:tblLayout w:type="fixed"/>
        <w:tblLook w:val="04A0"/>
      </w:tblPr>
      <w:tblGrid>
        <w:gridCol w:w="817"/>
        <w:gridCol w:w="1418"/>
        <w:gridCol w:w="1701"/>
        <w:gridCol w:w="7229"/>
        <w:gridCol w:w="2126"/>
        <w:gridCol w:w="2126"/>
      </w:tblGrid>
      <w:tr w:rsidR="00844E37" w:rsidTr="00671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37" w:rsidRDefault="00844E37" w:rsidP="006718F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37" w:rsidRDefault="00844E37" w:rsidP="006718F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przedmiot wg planu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37" w:rsidRDefault="00844E37" w:rsidP="006718F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nauczyciel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37" w:rsidRDefault="00844E37" w:rsidP="006718FE">
            <w:pPr>
              <w:rPr>
                <w:color w:val="auto"/>
              </w:rPr>
            </w:pPr>
            <w:r>
              <w:rPr>
                <w:b/>
                <w:color w:val="auto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37" w:rsidRDefault="00844E37" w:rsidP="006718F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sposób odesłania zadań do sprawdzenia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37" w:rsidRDefault="00844E37" w:rsidP="006718F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dodatkowe uwagi</w:t>
            </w:r>
          </w:p>
        </w:tc>
      </w:tr>
      <w:tr w:rsidR="000D50C9" w:rsidTr="006718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 xml:space="preserve">Jadwiga </w:t>
            </w:r>
            <w:proofErr w:type="spellStart"/>
            <w:r>
              <w:rPr>
                <w:color w:val="auto"/>
              </w:rPr>
              <w:t>Jaszkowska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rPr>
                <w:b/>
              </w:rPr>
            </w:pPr>
            <w:r>
              <w:t>Temat:</w:t>
            </w:r>
            <w:r w:rsidRPr="00C20760">
              <w:rPr>
                <w:b/>
              </w:rPr>
              <w:t xml:space="preserve">  Sztuka recyklingowa</w:t>
            </w:r>
          </w:p>
          <w:p w:rsidR="000D50C9" w:rsidRDefault="000D50C9" w:rsidP="006718FE">
            <w:r>
              <w:t xml:space="preserve">Sztuka recyklingowa zwana też ekologiczną, jest jednym z najnowszych zjawisk w sztuce współczesnej. Artyści tego nurtu używają głównie przedmiotów powszechnie uważanych za odpadki, zużytych i </w:t>
            </w:r>
            <w:proofErr w:type="spellStart"/>
            <w:r>
              <w:t>znioszczonych</w:t>
            </w:r>
            <w:proofErr w:type="spellEnd"/>
            <w:r>
              <w:t>. Stosują zarówno materiały naturalne  ( drewno, trzcinę, szkło) jak i sztuczne ( plastikowe butelki, nakrętki, opony). Wykorzystują również zabawki – plastikowe samochody, pistolety, klocki czy lalki. Twórcy dają tym materiałom drugie życie, zmieniając ich sens oraz zastosowania poprzez połączenie w nową, nieraz zaskakującą całość.</w:t>
            </w:r>
          </w:p>
          <w:p w:rsidR="000D50C9" w:rsidRDefault="000D50C9" w:rsidP="006718FE">
            <w:r>
              <w:t xml:space="preserve"> Wiele dzieł tego gatunku prezentuje </w:t>
            </w:r>
            <w:proofErr w:type="spellStart"/>
            <w:r>
              <w:t>ekologizm</w:t>
            </w:r>
            <w:proofErr w:type="spellEnd"/>
            <w:r>
              <w:t xml:space="preserve"> </w:t>
            </w:r>
            <w:proofErr w:type="spellStart"/>
            <w:r>
              <w:t>połaczony</w:t>
            </w:r>
            <w:proofErr w:type="spellEnd"/>
            <w:r>
              <w:t xml:space="preserve"> ze społecznym zaangażowaniem. Mocno wpisuje się w działania ekologiczne na rzecz ratowania naszej planety. Każdego roku ludzie produkują miliony ton śmieci ( uboczny skutek rozwoju naszej cywilizacji), którymi zanieczyszczają ziemię, morza i oceany. Większość z nich, szczególnie tworzywa sztuczne będą rozkładać się przez setki lat. </w:t>
            </w:r>
          </w:p>
          <w:p w:rsidR="000D50C9" w:rsidRPr="00C20760" w:rsidRDefault="000D50C9" w:rsidP="006718FE">
            <w:r>
              <w:t>W sztuce recyklingowej artyści pokazują jak mądrze i twórczo możemy wykorzystać te odpady. Zamiast zaśmiecać nasze otoczenie mogą je upiększać i ubogacać jednocześnie zwracając uwagę na ten narastający problem. Ich działania inspirują również projektantów mody, twórców form użytkowych a także zwykłych ludzi. Proszę obejrzeć filmiki pokazujące ten rodzaj sztuki ( linki podaję poniżej).</w:t>
            </w:r>
          </w:p>
          <w:p w:rsidR="000D50C9" w:rsidRDefault="000D50C9" w:rsidP="006718FE">
            <w:hyperlink r:id="rId7" w:history="1">
              <w:r>
                <w:rPr>
                  <w:rStyle w:val="Hipercze"/>
                </w:rPr>
                <w:t>https://www.youtube.com/watch?v=RNwWN7ESnEc</w:t>
              </w:r>
            </w:hyperlink>
          </w:p>
          <w:p w:rsidR="000D50C9" w:rsidRDefault="000D50C9" w:rsidP="006718FE">
            <w:hyperlink r:id="rId8" w:history="1">
              <w:r>
                <w:rPr>
                  <w:rStyle w:val="Hipercze"/>
                </w:rPr>
                <w:t>https://www.youtube.com/watch?v=C3q65Jnjkps</w:t>
              </w:r>
            </w:hyperlink>
          </w:p>
          <w:p w:rsidR="000D50C9" w:rsidRDefault="000D50C9" w:rsidP="006718FE">
            <w:hyperlink r:id="rId9" w:history="1">
              <w:r>
                <w:rPr>
                  <w:rStyle w:val="Hipercze"/>
                </w:rPr>
                <w:t>https://www.youtube.com/watch?v=ZX7PnZSd8qs</w:t>
              </w:r>
            </w:hyperlink>
          </w:p>
          <w:p w:rsidR="000D50C9" w:rsidRPr="00C20760" w:rsidRDefault="000D50C9" w:rsidP="006718FE"/>
          <w:p w:rsidR="000D50C9" w:rsidRDefault="000D50C9" w:rsidP="006718FE"/>
          <w:p w:rsidR="00831BAB" w:rsidRDefault="00831BAB" w:rsidP="006718FE"/>
          <w:p w:rsidR="00831BAB" w:rsidRDefault="00831BAB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r>
              <w:t>Przypominam o nadsyłaniu zaległych prac</w:t>
            </w:r>
          </w:p>
        </w:tc>
      </w:tr>
      <w:tr w:rsidR="000D50C9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r>
              <w:t>Anna Krasoń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AB" w:rsidRPr="002217B6" w:rsidRDefault="00831BAB" w:rsidP="00831BAB">
            <w:pPr>
              <w:rPr>
                <w:rFonts w:eastAsia="Calibri" w:cs="Times New Roman"/>
                <w:color w:val="auto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  <w:u w:val="single"/>
              </w:rPr>
              <w:t xml:space="preserve">Temat 1: </w:t>
            </w:r>
            <w:r w:rsidRPr="002217B6">
              <w:rPr>
                <w:rFonts w:eastAsia="Calibri" w:cs="Times New Roman"/>
                <w:color w:val="auto"/>
                <w:szCs w:val="24"/>
              </w:rPr>
              <w:t>Konstytucja 3 maja.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Przeczytaj tekst w podręczniku na str. 207-210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Konstytucja 3 maja 1791 r. była pierwszą w Europie konstytucją, wyprzedzała o kilka miesięcy konstytucję francuską.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 xml:space="preserve">Ogromny wpływ na treść konstytucji wywarły niektóre idee oświecenia. Widoczne to było między innymi w zapisie mówiącym o wprowadzeniu </w:t>
            </w:r>
            <w:r w:rsidRPr="002217B6">
              <w:rPr>
                <w:rFonts w:eastAsia="Calibri" w:cs="Times New Roman"/>
                <w:color w:val="auto"/>
                <w:szCs w:val="24"/>
                <w:u w:val="single"/>
              </w:rPr>
              <w:t>trójpodziału władzy</w:t>
            </w:r>
            <w:r w:rsidRPr="002217B6">
              <w:rPr>
                <w:rFonts w:eastAsia="Calibri" w:cs="Times New Roman"/>
                <w:color w:val="auto"/>
                <w:szCs w:val="24"/>
              </w:rPr>
              <w:t>- na najwyższą ustawodawczą ( sejm), wykonawczą (król i Straż Praw) i sądowniczą (niezależne sądy).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b/>
                <w:color w:val="auto"/>
                <w:szCs w:val="24"/>
              </w:rPr>
              <w:t xml:space="preserve">Najważniejsze postanowienia </w:t>
            </w:r>
            <w:r w:rsidRPr="002217B6">
              <w:rPr>
                <w:rFonts w:eastAsia="Calibri" w:cs="Times New Roman"/>
                <w:b/>
                <w:color w:val="auto"/>
                <w:szCs w:val="24"/>
                <w:u w:val="single"/>
              </w:rPr>
              <w:t>Konstytucji 3 maja</w:t>
            </w:r>
            <w:r w:rsidRPr="002217B6">
              <w:rPr>
                <w:rFonts w:eastAsia="Calibri" w:cs="Times New Roman"/>
                <w:color w:val="auto"/>
                <w:szCs w:val="24"/>
              </w:rPr>
              <w:t>: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zniesiono liberum veto i wprowadzono głosowanie większością głosów na sejmach,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zniesiono wolną elekcję i wprowadzono monarchię dziedziczną; po śmierci S.A. Poniatowskiego korona miała należeć do władców z dynastii saskiej,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utrzymano sejm dwuizbowy, składający się z izby poselskiej i senatu; posłami mogła być tylko szlachta posiadająca majątki ziemskie,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powołano Straż Praw, czyli najwyższą władzę wykonawczą w państwie, złożoną z króla i odpowiedzialnych przed sejmem ministrów,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najwyższą władzą sądowniczą miały być niezależne sądy,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mieszczan dopuszczono do urzędów w państwie i pozwolono im nabywać majątki ziemskie, co do tej pory było wyłącznie zastrzeżone dla szlachty,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chłopom obiecano wzięcie ich pod opiekę państwa i prawa.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  <w:u w:val="single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  <w:u w:val="single"/>
              </w:rPr>
              <w:t xml:space="preserve">Temat 2: </w:t>
            </w:r>
            <w:r w:rsidRPr="002217B6">
              <w:rPr>
                <w:rFonts w:eastAsia="Calibri" w:cs="Times New Roman"/>
                <w:color w:val="auto"/>
                <w:szCs w:val="24"/>
              </w:rPr>
              <w:t>Konfederacja targowicka i II rozbiór Polski.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Przeczytaj tekst w podręczniku na str. 211-217.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Konfederacja targowicka, zawiązana w 1792r., zainicjowała interwencję Rosji, która położyła kres reformom oraz doprowadziła do II rozbioru Polski.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 xml:space="preserve">II rozbiór Polski nastąpił w 1793r. Uczestniczyły w nim Rosja 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lastRenderedPageBreak/>
              <w:t xml:space="preserve">i Prusy. 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Rozbiór został zatwierdzony pod groźbą wojsk rosyjskich przez ostatni sejm w dziejach I Rzeczpospolitej, który odbył się w Grodnie.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b/>
                <w:color w:val="auto"/>
                <w:szCs w:val="24"/>
              </w:rPr>
              <w:t>WDŻ - grupa dziewcząt</w:t>
            </w:r>
          </w:p>
          <w:p w:rsidR="00831BAB" w:rsidRPr="002217B6" w:rsidRDefault="00831BAB" w:rsidP="00831BAB">
            <w:pPr>
              <w:rPr>
                <w:rFonts w:eastAsia="Calibri" w:cs="Times New Roman"/>
                <w:b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b/>
                <w:color w:val="auto"/>
                <w:szCs w:val="24"/>
              </w:rPr>
              <w:t>Mój styl to zdrowie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 xml:space="preserve">Według Światowej Organizacji Zdrowia (WHO) zdrowie to stan dobrego samopoczucia fizycznego, psychicznego i społecznego. 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 xml:space="preserve">Co świadczy o tym, że jesteśmy zdrowi fizycznie, psychicznie 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 xml:space="preserve">i społecznie? 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b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b/>
                <w:color w:val="auto"/>
                <w:szCs w:val="24"/>
              </w:rPr>
              <w:t xml:space="preserve">Zdrowie fizyczne 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to m.in. sprawność fizyczna, dobry sen, brak kłopotów z odżywianiem, brak dolegliwości bólowych, nie zażywanie leków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b/>
                <w:color w:val="auto"/>
                <w:szCs w:val="24"/>
              </w:rPr>
              <w:t xml:space="preserve">Zdrowie psychiczne 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 xml:space="preserve">to m.in. rozumienie własnych emocji i uczuć, poczucie własnej wartości i radość z życia, radzenie sobie ze stresem, dobre relacje 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z innymi osobami: rodzicami, rówieśnikami, nauczycielami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b/>
                <w:color w:val="auto"/>
                <w:szCs w:val="24"/>
              </w:rPr>
              <w:t>Zdrowie społeczne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to m.in. umiejętność zawierania i podtrzymywania przyjaźni, poczucie przynależności do różnych wspólnot, wspólne spędzanie czasu z innymi ludźmi, pomaganie potrzebującym, bycie sobą</w:t>
            </w:r>
          </w:p>
          <w:p w:rsidR="00831BAB" w:rsidRDefault="00831BAB" w:rsidP="00831BAB">
            <w:pPr>
              <w:rPr>
                <w:rFonts w:ascii="Calibri" w:eastAsia="Calibri" w:hAnsi="Calibri" w:cs="Calibri"/>
              </w:rPr>
            </w:pPr>
          </w:p>
          <w:p w:rsidR="000D50C9" w:rsidRDefault="000D50C9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b/>
                <w:color w:val="auto"/>
                <w:szCs w:val="24"/>
                <w:u w:val="single"/>
              </w:rPr>
              <w:lastRenderedPageBreak/>
              <w:t>Notatka do zeszytu: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1. Konstytucja 3 maja 1791 r. była pierwszą w Europie.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b/>
                <w:color w:val="auto"/>
                <w:szCs w:val="24"/>
              </w:rPr>
              <w:t xml:space="preserve">Najważniejsze postanowienia </w:t>
            </w:r>
            <w:r w:rsidRPr="002217B6">
              <w:rPr>
                <w:rFonts w:eastAsia="Calibri" w:cs="Times New Roman"/>
                <w:b/>
                <w:color w:val="auto"/>
                <w:szCs w:val="24"/>
                <w:u w:val="single"/>
              </w:rPr>
              <w:t>Konstytucji 3 maja</w:t>
            </w:r>
            <w:r w:rsidRPr="002217B6">
              <w:rPr>
                <w:rFonts w:eastAsia="Calibri" w:cs="Times New Roman"/>
                <w:color w:val="auto"/>
                <w:szCs w:val="24"/>
              </w:rPr>
              <w:t>: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zniesiono liberum veto,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 xml:space="preserve"> - zniesiono wolną elekcję i wprowadzono monarchię dziedziczną,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utrzymano sejm dwuizbowy, składający się z izby poselskiej i senatu; posłami mogła być tylko szlachta posiadająca majątki ziemskie,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powołano Straż Praw,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>- najwyższą władzą sądowniczą miały być niezależne sądy.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 xml:space="preserve">2. </w:t>
            </w:r>
            <w:proofErr w:type="spellStart"/>
            <w:r w:rsidRPr="002217B6">
              <w:rPr>
                <w:rFonts w:eastAsia="Calibri" w:cs="Times New Roman"/>
                <w:color w:val="auto"/>
                <w:szCs w:val="24"/>
              </w:rPr>
              <w:t>Konederacja</w:t>
            </w:r>
            <w:proofErr w:type="spellEnd"/>
            <w:r w:rsidRPr="002217B6">
              <w:rPr>
                <w:rFonts w:eastAsia="Calibri" w:cs="Times New Roman"/>
                <w:color w:val="auto"/>
                <w:szCs w:val="24"/>
              </w:rPr>
              <w:t xml:space="preserve"> targowicka 1792r.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 xml:space="preserve">3. II rozbiór Polski nastąpił w 1793r. Uczestniczyły w </w:t>
            </w:r>
            <w:r w:rsidRPr="002217B6">
              <w:rPr>
                <w:rFonts w:eastAsia="Calibri" w:cs="Times New Roman"/>
                <w:color w:val="auto"/>
                <w:szCs w:val="24"/>
              </w:rPr>
              <w:lastRenderedPageBreak/>
              <w:t xml:space="preserve">nim Rosja i Prusy. </w:t>
            </w: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0D50C9" w:rsidRPr="002217B6" w:rsidRDefault="000D50C9" w:rsidP="006718F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  <w:r w:rsidRPr="002217B6">
              <w:rPr>
                <w:rFonts w:eastAsia="Times New Roman" w:cs="Times New Roman"/>
                <w:color w:val="auto"/>
                <w:szCs w:val="24"/>
              </w:rPr>
              <w:lastRenderedPageBreak/>
              <w:t xml:space="preserve">Przygotuj się do powtórzenia wiadomości </w:t>
            </w:r>
          </w:p>
          <w:p w:rsidR="00831BAB" w:rsidRPr="002217B6" w:rsidRDefault="00831BAB" w:rsidP="00831BAB">
            <w:pPr>
              <w:rPr>
                <w:rFonts w:eastAsia="Times New Roman" w:cs="Times New Roman"/>
                <w:b/>
                <w:i/>
                <w:szCs w:val="24"/>
              </w:rPr>
            </w:pPr>
            <w:r w:rsidRPr="002217B6">
              <w:rPr>
                <w:rFonts w:eastAsia="Times New Roman" w:cs="Times New Roman"/>
                <w:color w:val="auto"/>
                <w:szCs w:val="24"/>
              </w:rPr>
              <w:t xml:space="preserve">z działu: </w:t>
            </w:r>
            <w:r w:rsidRPr="002217B6">
              <w:rPr>
                <w:rFonts w:eastAsia="Times New Roman" w:cs="Times New Roman"/>
                <w:b/>
                <w:i/>
                <w:color w:val="auto"/>
                <w:szCs w:val="24"/>
              </w:rPr>
              <w:t xml:space="preserve">Ostatnie stulecie </w:t>
            </w: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  <w:r w:rsidRPr="002217B6">
              <w:rPr>
                <w:rFonts w:eastAsia="Times New Roman" w:cs="Times New Roman"/>
                <w:b/>
                <w:i/>
                <w:color w:val="auto"/>
                <w:szCs w:val="24"/>
              </w:rPr>
              <w:t>I Rzeczpospolitej.</w:t>
            </w: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  <w:r w:rsidRPr="002217B6">
              <w:rPr>
                <w:rFonts w:eastAsia="Times New Roman" w:cs="Times New Roman"/>
                <w:color w:val="auto"/>
                <w:szCs w:val="24"/>
              </w:rPr>
              <w:t xml:space="preserve">Zapraszam </w:t>
            </w: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  <w:r w:rsidRPr="002217B6">
              <w:rPr>
                <w:rFonts w:eastAsia="Times New Roman" w:cs="Times New Roman"/>
                <w:color w:val="auto"/>
                <w:szCs w:val="24"/>
              </w:rPr>
              <w:t xml:space="preserve">na </w:t>
            </w:r>
            <w:r w:rsidRPr="002217B6">
              <w:rPr>
                <w:rFonts w:eastAsia="Times New Roman" w:cs="Times New Roman"/>
                <w:b/>
                <w:color w:val="auto"/>
                <w:szCs w:val="24"/>
              </w:rPr>
              <w:t xml:space="preserve">lekcję </w:t>
            </w:r>
            <w:proofErr w:type="spellStart"/>
            <w:r w:rsidRPr="002217B6">
              <w:rPr>
                <w:rFonts w:eastAsia="Times New Roman" w:cs="Times New Roman"/>
                <w:b/>
                <w:color w:val="auto"/>
                <w:szCs w:val="24"/>
              </w:rPr>
              <w:t>on-line</w:t>
            </w:r>
            <w:proofErr w:type="spellEnd"/>
            <w:r w:rsidRPr="002217B6">
              <w:rPr>
                <w:rFonts w:eastAsia="Times New Roman" w:cs="Times New Roman"/>
                <w:b/>
                <w:color w:val="auto"/>
                <w:szCs w:val="24"/>
              </w:rPr>
              <w:t xml:space="preserve"> </w:t>
            </w:r>
            <w:r w:rsidRPr="002217B6">
              <w:rPr>
                <w:rFonts w:eastAsia="Times New Roman" w:cs="Times New Roman"/>
                <w:color w:val="auto"/>
                <w:szCs w:val="24"/>
              </w:rPr>
              <w:t xml:space="preserve">(aplikacja </w:t>
            </w:r>
            <w:proofErr w:type="spellStart"/>
            <w:r w:rsidRPr="002217B6">
              <w:rPr>
                <w:rFonts w:eastAsia="Times New Roman" w:cs="Times New Roman"/>
                <w:color w:val="auto"/>
                <w:szCs w:val="24"/>
              </w:rPr>
              <w:t>Teams</w:t>
            </w:r>
            <w:proofErr w:type="spellEnd"/>
            <w:r w:rsidRPr="002217B6">
              <w:rPr>
                <w:rFonts w:eastAsia="Times New Roman" w:cs="Times New Roman"/>
                <w:color w:val="auto"/>
                <w:szCs w:val="24"/>
              </w:rPr>
              <w:t>)</w:t>
            </w:r>
          </w:p>
          <w:p w:rsidR="00831BAB" w:rsidRPr="002217B6" w:rsidRDefault="00831BAB" w:rsidP="00831BAB">
            <w:pPr>
              <w:rPr>
                <w:rFonts w:eastAsia="Times New Roman" w:cs="Times New Roman"/>
                <w:b/>
                <w:szCs w:val="24"/>
              </w:rPr>
            </w:pPr>
            <w:r w:rsidRPr="002217B6">
              <w:rPr>
                <w:rFonts w:eastAsia="Times New Roman" w:cs="Times New Roman"/>
                <w:color w:val="auto"/>
                <w:szCs w:val="24"/>
              </w:rPr>
              <w:t xml:space="preserve">w dniu </w:t>
            </w:r>
            <w:r w:rsidRPr="002217B6">
              <w:rPr>
                <w:rFonts w:eastAsia="Times New Roman" w:cs="Times New Roman"/>
                <w:b/>
                <w:szCs w:val="24"/>
              </w:rPr>
              <w:t>21</w:t>
            </w:r>
            <w:r w:rsidRPr="002217B6">
              <w:rPr>
                <w:rFonts w:eastAsia="Times New Roman" w:cs="Times New Roman"/>
                <w:b/>
                <w:color w:val="auto"/>
                <w:szCs w:val="24"/>
              </w:rPr>
              <w:t xml:space="preserve">.05.2020r., </w:t>
            </w: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  <w:r w:rsidRPr="002217B6">
              <w:rPr>
                <w:rFonts w:eastAsia="Times New Roman" w:cs="Times New Roman"/>
                <w:color w:val="auto"/>
                <w:szCs w:val="24"/>
              </w:rPr>
              <w:t>godz. 11.00</w:t>
            </w: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b/>
                <w:szCs w:val="24"/>
                <w:u w:val="single"/>
              </w:rPr>
            </w:pPr>
          </w:p>
          <w:p w:rsidR="00831BAB" w:rsidRPr="002217B6" w:rsidRDefault="00831BAB" w:rsidP="00831BAB">
            <w:pPr>
              <w:rPr>
                <w:rFonts w:eastAsia="Calibri" w:cs="Times New Roman"/>
                <w:szCs w:val="24"/>
              </w:rPr>
            </w:pPr>
          </w:p>
          <w:p w:rsidR="00831BAB" w:rsidRPr="002217B6" w:rsidRDefault="00831BAB" w:rsidP="00831BAB">
            <w:pPr>
              <w:rPr>
                <w:rFonts w:eastAsia="Times New Roman" w:cs="Times New Roman"/>
                <w:szCs w:val="24"/>
              </w:rPr>
            </w:pPr>
            <w:r w:rsidRPr="002217B6">
              <w:rPr>
                <w:rFonts w:eastAsia="Calibri" w:cs="Times New Roman"/>
                <w:color w:val="auto"/>
                <w:szCs w:val="24"/>
              </w:rPr>
              <w:t xml:space="preserve">e-mail: </w:t>
            </w:r>
          </w:p>
          <w:p w:rsidR="000D50C9" w:rsidRPr="002217B6" w:rsidRDefault="00831BAB" w:rsidP="00831BAB">
            <w:pPr>
              <w:rPr>
                <w:rFonts w:cs="Times New Roman"/>
                <w:szCs w:val="24"/>
              </w:rPr>
            </w:pPr>
            <w:r w:rsidRPr="002217B6">
              <w:rPr>
                <w:rFonts w:eastAsia="Calibri" w:cs="Times New Roman"/>
                <w:b/>
                <w:color w:val="auto"/>
                <w:szCs w:val="24"/>
              </w:rPr>
              <w:t>akrason2@sp2pt.onmicrosoft.com</w:t>
            </w:r>
          </w:p>
        </w:tc>
      </w:tr>
      <w:tr w:rsidR="000D50C9" w:rsidTr="006718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język polski</w:t>
            </w:r>
          </w:p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r>
              <w:t>Monika Bąkowska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12" w:rsidRPr="00F26ADE" w:rsidRDefault="00152F12" w:rsidP="00152F12">
            <w:pPr>
              <w:rPr>
                <w:szCs w:val="24"/>
              </w:rPr>
            </w:pPr>
            <w:r w:rsidRPr="00F26ADE">
              <w:rPr>
                <w:szCs w:val="24"/>
              </w:rPr>
              <w:t xml:space="preserve">Temat1: </w:t>
            </w:r>
            <w:r w:rsidRPr="002217B6">
              <w:rPr>
                <w:b/>
                <w:szCs w:val="24"/>
              </w:rPr>
              <w:t>O czym powinien pamiętać każdy przemawiający?</w:t>
            </w:r>
          </w:p>
          <w:p w:rsidR="00152F12" w:rsidRPr="00F26ADE" w:rsidRDefault="00152F12" w:rsidP="00152F12">
            <w:pPr>
              <w:rPr>
                <w:szCs w:val="24"/>
              </w:rPr>
            </w:pPr>
            <w:r w:rsidRPr="00F26ADE">
              <w:rPr>
                <w:szCs w:val="24"/>
              </w:rPr>
              <w:t xml:space="preserve">Temat2: </w:t>
            </w:r>
            <w:r w:rsidRPr="002217B6">
              <w:rPr>
                <w:b/>
                <w:szCs w:val="24"/>
              </w:rPr>
              <w:t>Tworzymy przemówienie z okazji zakończenia roku szkolnego.</w:t>
            </w:r>
          </w:p>
          <w:p w:rsidR="00152F12" w:rsidRPr="00F26ADE" w:rsidRDefault="00152F12" w:rsidP="00152F12">
            <w:pPr>
              <w:rPr>
                <w:szCs w:val="24"/>
              </w:rPr>
            </w:pPr>
          </w:p>
          <w:p w:rsidR="00152F12" w:rsidRPr="00F26ADE" w:rsidRDefault="00152F12" w:rsidP="00152F12">
            <w:pPr>
              <w:rPr>
                <w:szCs w:val="24"/>
              </w:rPr>
            </w:pPr>
            <w:r w:rsidRPr="00F26ADE">
              <w:rPr>
                <w:szCs w:val="24"/>
              </w:rPr>
              <w:t>Cele:</w:t>
            </w:r>
          </w:p>
          <w:p w:rsidR="00152F12" w:rsidRPr="00F26ADE" w:rsidRDefault="00152F12" w:rsidP="00152F12">
            <w:pPr>
              <w:rPr>
                <w:szCs w:val="24"/>
              </w:rPr>
            </w:pPr>
            <w:r w:rsidRPr="00F26ADE">
              <w:rPr>
                <w:szCs w:val="24"/>
              </w:rPr>
              <w:t>- wiem, czym jest przemówienie i z jakich składa się elementów;</w:t>
            </w:r>
          </w:p>
          <w:p w:rsidR="00152F12" w:rsidRPr="00F26ADE" w:rsidRDefault="00152F12" w:rsidP="00152F12">
            <w:pPr>
              <w:rPr>
                <w:szCs w:val="24"/>
              </w:rPr>
            </w:pPr>
            <w:r w:rsidRPr="00F26ADE">
              <w:rPr>
                <w:szCs w:val="24"/>
              </w:rPr>
              <w:t>- poprawnie redaguję przemówienie na zadany temat.</w:t>
            </w:r>
          </w:p>
          <w:p w:rsidR="00152F12" w:rsidRPr="00F26ADE" w:rsidRDefault="00152F12" w:rsidP="00152F12">
            <w:pPr>
              <w:rPr>
                <w:szCs w:val="24"/>
              </w:rPr>
            </w:pPr>
          </w:p>
          <w:p w:rsidR="00152F12" w:rsidRPr="00F26ADE" w:rsidRDefault="00152F12" w:rsidP="00152F12">
            <w:pPr>
              <w:rPr>
                <w:szCs w:val="24"/>
              </w:rPr>
            </w:pPr>
            <w:r w:rsidRPr="00F26ADE">
              <w:rPr>
                <w:szCs w:val="24"/>
              </w:rPr>
              <w:t>Plan pracy na lekcji:</w:t>
            </w:r>
          </w:p>
          <w:p w:rsidR="00152F12" w:rsidRPr="00F26ADE" w:rsidRDefault="00152F12" w:rsidP="00364A64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 w:rsidRPr="00F26ADE">
              <w:rPr>
                <w:szCs w:val="24"/>
              </w:rPr>
              <w:t>Omówienie sytuacji przedstawionej na ilustracji (podręcznik, str. 320)</w:t>
            </w:r>
          </w:p>
          <w:p w:rsidR="00152F12" w:rsidRPr="00F26ADE" w:rsidRDefault="00152F12" w:rsidP="00364A64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 w:rsidRPr="00F26ADE">
              <w:rPr>
                <w:szCs w:val="24"/>
              </w:rPr>
              <w:t xml:space="preserve">Rozmowa na temat umiejętności, którymi powinien wykazać się przemawiający. </w:t>
            </w:r>
          </w:p>
          <w:p w:rsidR="00152F12" w:rsidRPr="00F26ADE" w:rsidRDefault="00152F12" w:rsidP="00364A64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 w:rsidRPr="00F26ADE">
              <w:rPr>
                <w:szCs w:val="24"/>
              </w:rPr>
              <w:t xml:space="preserve">Dopasowywanie odpowiednich zwrotów do adresatów i sytuacji (karta pracy udostępniona w aplikacji </w:t>
            </w:r>
            <w:proofErr w:type="spellStart"/>
            <w:r w:rsidRPr="00F26ADE">
              <w:rPr>
                <w:szCs w:val="24"/>
              </w:rPr>
              <w:t>Teams</w:t>
            </w:r>
            <w:proofErr w:type="spellEnd"/>
            <w:r w:rsidRPr="00F26ADE">
              <w:rPr>
                <w:szCs w:val="24"/>
              </w:rPr>
              <w:t>)</w:t>
            </w:r>
          </w:p>
          <w:p w:rsidR="00152F12" w:rsidRPr="00F26ADE" w:rsidRDefault="00152F12" w:rsidP="00364A64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 w:rsidRPr="00F26ADE">
              <w:rPr>
                <w:szCs w:val="24"/>
              </w:rPr>
              <w:t>Wspólne redagowanie przemówienia na zadany temat.</w:t>
            </w:r>
          </w:p>
          <w:p w:rsidR="000D50C9" w:rsidRPr="00DD3B8F" w:rsidRDefault="000D50C9" w:rsidP="006718FE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 xml:space="preserve">Lekcja na platformie </w:t>
            </w:r>
            <w:proofErr w:type="spellStart"/>
            <w:r>
              <w:rPr>
                <w:color w:val="auto"/>
              </w:rPr>
              <w:t>Teams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11.00-11.30</w:t>
            </w:r>
          </w:p>
        </w:tc>
      </w:tr>
      <w:tr w:rsidR="000D50C9" w:rsidTr="006718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21.05</w:t>
            </w:r>
          </w:p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Anna Skrzypczyńska-Krata</w:t>
            </w:r>
          </w:p>
          <w:p w:rsidR="000D50C9" w:rsidRDefault="000D50C9" w:rsidP="006718FE">
            <w:pPr>
              <w:rPr>
                <w:color w:val="auto"/>
              </w:rPr>
            </w:pPr>
          </w:p>
          <w:p w:rsidR="000D50C9" w:rsidRDefault="000D50C9" w:rsidP="006718FE">
            <w:hyperlink r:id="rId10" w:history="1">
              <w:r w:rsidRPr="001B0053">
                <w:rPr>
                  <w:rStyle w:val="Hipercze"/>
                </w:rPr>
                <w:t>askrzypczynska-krata@sp2pt.onmicrosoft.com</w:t>
              </w:r>
            </w:hyperlink>
          </w:p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737D85">
            <w:r>
              <w:t>Temat: POWIETRZNA MUZYKA.</w:t>
            </w:r>
          </w:p>
          <w:p w:rsidR="000D50C9" w:rsidRDefault="000D50C9" w:rsidP="00737D85"/>
          <w:p w:rsidR="000D50C9" w:rsidRDefault="000D50C9" w:rsidP="00364A64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F12700">
              <w:rPr>
                <w:rFonts w:cs="Times New Roman"/>
                <w:szCs w:val="24"/>
              </w:rPr>
              <w:t>Podręcznik str.136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Posłuchaj utworu „Orkiestry dęte” i spróbuj zaśpiewać z nagraniem.</w:t>
            </w:r>
          </w:p>
          <w:p w:rsidR="000D50C9" w:rsidRPr="00F12700" w:rsidRDefault="000D50C9" w:rsidP="00364A64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hyperlink r:id="rId11" w:history="1">
              <w:r>
                <w:rPr>
                  <w:rStyle w:val="Hipercze"/>
                </w:rPr>
                <w:t>https://www.youtube.com/watch?v=aif3lcGvcr4</w:t>
              </w:r>
            </w:hyperlink>
          </w:p>
          <w:p w:rsidR="000D50C9" w:rsidRDefault="000D50C9" w:rsidP="00364A64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Dla chętnych!!! Można wykonać zabawę ruchową do utworu „Orkiestry dęte” wraz z rodziną.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Przeczytaj informację ze str. 139 141. 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Zapisz w zeszycie krótką notatkę dotyczącą orkiestry dętej: (kim jest tamburmajor, dyrygent, jakie instrumenty grają w tej orkiestrze,  jakie znasz orkiestry dęte z woj. łódzkiego).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Posłuchaj utworu i odgadnij jakie instrumenty grają partię solową?</w:t>
            </w:r>
          </w:p>
          <w:p w:rsidR="000D50C9" w:rsidRDefault="000D50C9" w:rsidP="00737D85">
            <w:pPr>
              <w:pStyle w:val="Akapitzlist"/>
            </w:pPr>
            <w:hyperlink r:id="rId12" w:history="1">
              <w:r>
                <w:rPr>
                  <w:rStyle w:val="Hipercze"/>
                </w:rPr>
                <w:t>https://www.youtube.com/watch?v=MIKSQT-oXfc</w:t>
              </w:r>
            </w:hyperlink>
          </w:p>
          <w:p w:rsidR="000D50C9" w:rsidRDefault="000D50C9" w:rsidP="00737D85">
            <w:pPr>
              <w:pStyle w:val="Akapitzlist"/>
            </w:pPr>
          </w:p>
          <w:p w:rsidR="000D50C9" w:rsidRPr="009B0331" w:rsidRDefault="000D50C9" w:rsidP="00364A64">
            <w:pPr>
              <w:pStyle w:val="Akapitzlist"/>
              <w:numPr>
                <w:ilvl w:val="0"/>
                <w:numId w:val="7"/>
              </w:numPr>
            </w:pPr>
            <w:r>
              <w:t>W tym tygodniu, nie ma pracy domowej do wykonania samodzielnego.</w:t>
            </w:r>
          </w:p>
          <w:p w:rsidR="000D50C9" w:rsidRDefault="000D50C9" w:rsidP="006718FE">
            <w:pPr>
              <w:shd w:val="clear" w:color="auto" w:fill="FFFFFF"/>
              <w:spacing w:after="300"/>
              <w:textAlignment w:val="baseline"/>
            </w:pPr>
          </w:p>
          <w:p w:rsidR="000D50C9" w:rsidRDefault="000D50C9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737D85">
            <w:r>
              <w:t xml:space="preserve">Przypominam o </w:t>
            </w:r>
            <w:r w:rsidRPr="009B0331">
              <w:rPr>
                <w:u w:val="single"/>
              </w:rPr>
              <w:t>obowiązkowych</w:t>
            </w:r>
            <w:r>
              <w:t xml:space="preserve"> (nie dla chętnych) zaległych pracach z muzyki, jeśli nie zostały przesłane z różnych przyczyn, proszę o jak najszybsze uzupełnienie braków. 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8"/>
              </w:numPr>
            </w:pPr>
            <w:r>
              <w:t>Praca o F. Chopinie.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8"/>
              </w:numPr>
            </w:pPr>
            <w:r>
              <w:t>Muzyka Filmowa.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8"/>
              </w:numPr>
            </w:pPr>
            <w:r>
              <w:t>Instrumenty dęte.</w:t>
            </w:r>
          </w:p>
          <w:p w:rsidR="000D50C9" w:rsidRDefault="000D50C9" w:rsidP="00737D85">
            <w:r>
              <w:t xml:space="preserve">Wszelkie szczegóły znajdują się w poprzednich tabelkach.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rPr>
                <w:color w:val="auto"/>
              </w:rPr>
            </w:pPr>
          </w:p>
        </w:tc>
      </w:tr>
      <w:tr w:rsidR="000D50C9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język angielski gr.1</w:t>
            </w:r>
          </w:p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Julita Kostrzewa</w:t>
            </w:r>
          </w:p>
          <w:p w:rsidR="000D50C9" w:rsidRDefault="000D50C9" w:rsidP="006718FE">
            <w:pPr>
              <w:rPr>
                <w:color w:val="auto"/>
              </w:rPr>
            </w:pPr>
          </w:p>
          <w:p w:rsidR="000D50C9" w:rsidRDefault="000D50C9" w:rsidP="006718FE">
            <w:pPr>
              <w:rPr>
                <w:color w:val="auto"/>
              </w:rPr>
            </w:pPr>
            <w:hyperlink r:id="rId13" w:history="1">
              <w:r>
                <w:rPr>
                  <w:rStyle w:val="Hipercze"/>
                </w:rPr>
                <w:t>jkostrzewa@sp2pt.onmicrosoft.com</w:t>
              </w:r>
            </w:hyperlink>
            <w:hyperlink w:history="1"/>
            <w: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502B32">
            <w:r>
              <w:t xml:space="preserve">Temat: </w:t>
            </w:r>
            <w:proofErr w:type="spellStart"/>
            <w:r w:rsidRPr="002217B6">
              <w:rPr>
                <w:b/>
              </w:rPr>
              <w:t>Adventure</w:t>
            </w:r>
            <w:proofErr w:type="spellEnd"/>
            <w:r w:rsidRPr="002217B6">
              <w:rPr>
                <w:b/>
              </w:rPr>
              <w:t xml:space="preserve"> </w:t>
            </w:r>
            <w:proofErr w:type="spellStart"/>
            <w:r w:rsidRPr="002217B6">
              <w:rPr>
                <w:b/>
              </w:rPr>
              <w:t>activities</w:t>
            </w:r>
            <w:proofErr w:type="spellEnd"/>
            <w:r w:rsidRPr="002217B6">
              <w:rPr>
                <w:b/>
              </w:rPr>
              <w:t xml:space="preserve"> – </w:t>
            </w:r>
            <w:proofErr w:type="spellStart"/>
            <w:r w:rsidRPr="002217B6">
              <w:rPr>
                <w:b/>
              </w:rPr>
              <w:t>ekstramalne</w:t>
            </w:r>
            <w:proofErr w:type="spellEnd"/>
            <w:r w:rsidRPr="002217B6">
              <w:rPr>
                <w:b/>
              </w:rPr>
              <w:t xml:space="preserve"> czynności czasu wolnego</w:t>
            </w:r>
          </w:p>
          <w:p w:rsidR="000D50C9" w:rsidRDefault="000D50C9" w:rsidP="00502B32">
            <w:pPr>
              <w:rPr>
                <w:rFonts w:eastAsia="Calibri" w:cs="font237"/>
                <w:color w:val="auto"/>
              </w:rPr>
            </w:pP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t>Otwórz podręcznik na str. 96. Powtórz za lektorem (3.18) nowe czynności. Spróbuj zdecydować, która czynność jest bezpieczna, a która nie, np.</w:t>
            </w:r>
          </w:p>
          <w:p w:rsidR="000D50C9" w:rsidRDefault="000D50C9" w:rsidP="00502B32">
            <w:pPr>
              <w:rPr>
                <w:rFonts w:eastAsia="Calibri" w:cs="font237"/>
                <w:color w:val="auto"/>
              </w:rPr>
            </w:pP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lastRenderedPageBreak/>
              <w:t xml:space="preserve">I </w:t>
            </w:r>
            <w:proofErr w:type="spellStart"/>
            <w:r>
              <w:rPr>
                <w:rFonts w:eastAsia="Calibri" w:cs="font237"/>
                <w:color w:val="auto"/>
              </w:rPr>
              <w:t>think</w:t>
            </w:r>
            <w:proofErr w:type="spellEnd"/>
            <w:r>
              <w:rPr>
                <w:rFonts w:eastAsia="Calibri" w:cs="font237"/>
                <w:color w:val="auto"/>
              </w:rPr>
              <w:t xml:space="preserve"> </w:t>
            </w:r>
            <w:proofErr w:type="spellStart"/>
            <w:r>
              <w:rPr>
                <w:rFonts w:eastAsia="Calibri" w:cs="font237"/>
                <w:color w:val="auto"/>
              </w:rPr>
              <w:t>going</w:t>
            </w:r>
            <w:proofErr w:type="spellEnd"/>
            <w:r>
              <w:rPr>
                <w:rFonts w:eastAsia="Calibri" w:cs="font237"/>
                <w:color w:val="auto"/>
              </w:rPr>
              <w:t xml:space="preserve"> </w:t>
            </w:r>
            <w:proofErr w:type="spellStart"/>
            <w:r>
              <w:rPr>
                <w:rFonts w:eastAsia="Calibri" w:cs="font237"/>
                <w:color w:val="auto"/>
              </w:rPr>
              <w:t>fishing</w:t>
            </w:r>
            <w:proofErr w:type="spellEnd"/>
            <w:r>
              <w:rPr>
                <w:rFonts w:eastAsia="Calibri" w:cs="font237"/>
                <w:color w:val="auto"/>
              </w:rPr>
              <w:t xml:space="preserve"> </w:t>
            </w:r>
            <w:proofErr w:type="spellStart"/>
            <w:r>
              <w:rPr>
                <w:rFonts w:eastAsia="Calibri" w:cs="font237"/>
                <w:color w:val="auto"/>
              </w:rPr>
              <w:t>is</w:t>
            </w:r>
            <w:proofErr w:type="spellEnd"/>
            <w:r>
              <w:rPr>
                <w:rFonts w:eastAsia="Calibri" w:cs="font237"/>
                <w:color w:val="auto"/>
              </w:rPr>
              <w:t xml:space="preserve"> </w:t>
            </w:r>
            <w:proofErr w:type="spellStart"/>
            <w:r>
              <w:rPr>
                <w:rFonts w:eastAsia="Calibri" w:cs="font237"/>
                <w:color w:val="auto"/>
              </w:rPr>
              <w:t>safe</w:t>
            </w:r>
            <w:proofErr w:type="spellEnd"/>
            <w:r>
              <w:rPr>
                <w:rFonts w:eastAsia="Calibri" w:cs="font237"/>
                <w:color w:val="auto"/>
              </w:rPr>
              <w:t xml:space="preserve">. </w:t>
            </w: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t xml:space="preserve">I </w:t>
            </w:r>
            <w:proofErr w:type="spellStart"/>
            <w:r>
              <w:rPr>
                <w:rFonts w:eastAsia="Calibri" w:cs="font237"/>
                <w:color w:val="auto"/>
              </w:rPr>
              <w:t>think</w:t>
            </w:r>
            <w:proofErr w:type="spellEnd"/>
            <w:r>
              <w:rPr>
                <w:rFonts w:eastAsia="Calibri" w:cs="font237"/>
                <w:color w:val="auto"/>
              </w:rPr>
              <w:t xml:space="preserve"> </w:t>
            </w:r>
            <w:proofErr w:type="spellStart"/>
            <w:r>
              <w:rPr>
                <w:rFonts w:eastAsia="Calibri" w:cs="font237"/>
                <w:color w:val="auto"/>
              </w:rPr>
              <w:t>doing</w:t>
            </w:r>
            <w:proofErr w:type="spellEnd"/>
            <w:r>
              <w:rPr>
                <w:rFonts w:eastAsia="Calibri" w:cs="font237"/>
                <w:color w:val="auto"/>
              </w:rPr>
              <w:t xml:space="preserve"> a </w:t>
            </w:r>
            <w:proofErr w:type="spellStart"/>
            <w:r>
              <w:rPr>
                <w:rFonts w:eastAsia="Calibri" w:cs="font237"/>
                <w:color w:val="auto"/>
              </w:rPr>
              <w:t>skydive</w:t>
            </w:r>
            <w:proofErr w:type="spellEnd"/>
            <w:r>
              <w:rPr>
                <w:rFonts w:eastAsia="Calibri" w:cs="font237"/>
                <w:color w:val="auto"/>
              </w:rPr>
              <w:t xml:space="preserve"> </w:t>
            </w:r>
            <w:proofErr w:type="spellStart"/>
            <w:r>
              <w:rPr>
                <w:rFonts w:eastAsia="Calibri" w:cs="font237"/>
                <w:color w:val="auto"/>
              </w:rPr>
              <w:t>is</w:t>
            </w:r>
            <w:proofErr w:type="spellEnd"/>
            <w:r>
              <w:rPr>
                <w:rFonts w:eastAsia="Calibri" w:cs="font237"/>
                <w:color w:val="auto"/>
              </w:rPr>
              <w:t xml:space="preserve"> </w:t>
            </w:r>
            <w:proofErr w:type="spellStart"/>
            <w:r>
              <w:rPr>
                <w:rFonts w:eastAsia="Calibri" w:cs="font237"/>
                <w:color w:val="auto"/>
              </w:rPr>
              <w:t>risky</w:t>
            </w:r>
            <w:proofErr w:type="spellEnd"/>
            <w:r>
              <w:rPr>
                <w:rFonts w:eastAsia="Calibri" w:cs="font237"/>
                <w:color w:val="auto"/>
              </w:rPr>
              <w:t>.</w:t>
            </w:r>
          </w:p>
          <w:p w:rsidR="000D50C9" w:rsidRDefault="000D50C9" w:rsidP="00502B32">
            <w:pPr>
              <w:rPr>
                <w:rFonts w:eastAsia="Calibri" w:cs="font237"/>
                <w:color w:val="auto"/>
              </w:rPr>
            </w:pP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t>(</w:t>
            </w:r>
            <w:proofErr w:type="spellStart"/>
            <w:r>
              <w:rPr>
                <w:rFonts w:eastAsia="Calibri" w:cs="font237"/>
                <w:color w:val="auto"/>
              </w:rPr>
              <w:t>safe</w:t>
            </w:r>
            <w:proofErr w:type="spellEnd"/>
            <w:r>
              <w:rPr>
                <w:rFonts w:eastAsia="Calibri" w:cs="font237"/>
                <w:color w:val="auto"/>
              </w:rPr>
              <w:t xml:space="preserve"> – bezpieczne, </w:t>
            </w:r>
            <w:proofErr w:type="spellStart"/>
            <w:r>
              <w:rPr>
                <w:rFonts w:eastAsia="Calibri" w:cs="font237"/>
                <w:color w:val="auto"/>
              </w:rPr>
              <w:t>risky</w:t>
            </w:r>
            <w:proofErr w:type="spellEnd"/>
            <w:r>
              <w:rPr>
                <w:rFonts w:eastAsia="Calibri" w:cs="font237"/>
                <w:color w:val="auto"/>
              </w:rPr>
              <w:t xml:space="preserve">- ryzykowne, </w:t>
            </w:r>
            <w:proofErr w:type="spellStart"/>
            <w:r>
              <w:rPr>
                <w:rFonts w:eastAsia="Calibri" w:cs="font237"/>
                <w:color w:val="auto"/>
              </w:rPr>
              <w:t>dangerous</w:t>
            </w:r>
            <w:proofErr w:type="spellEnd"/>
            <w:r>
              <w:rPr>
                <w:rFonts w:eastAsia="Calibri" w:cs="font237"/>
                <w:color w:val="auto"/>
              </w:rPr>
              <w:t xml:space="preserve"> – niebezpieczne)</w:t>
            </w:r>
          </w:p>
          <w:p w:rsidR="000D50C9" w:rsidRDefault="000D50C9" w:rsidP="00502B32">
            <w:pPr>
              <w:rPr>
                <w:rFonts w:eastAsia="Calibri" w:cs="font237"/>
                <w:color w:val="auto"/>
              </w:rPr>
            </w:pP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t>Jeśli nie rozumiesz któregoś ze słów skorzystaj ze słowniczka na str. 106</w:t>
            </w:r>
          </w:p>
          <w:p w:rsidR="000D50C9" w:rsidRDefault="000D50C9" w:rsidP="00502B32">
            <w:pPr>
              <w:rPr>
                <w:rFonts w:eastAsia="Calibri" w:cs="font237"/>
                <w:color w:val="auto"/>
              </w:rPr>
            </w:pP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t xml:space="preserve">Wykonaj zad. 3 str. 97 – odgadnij które czynności z zad. 1 wykonują poszczególni ludzie. Odpowiedz w </w:t>
            </w:r>
            <w:proofErr w:type="spellStart"/>
            <w:r>
              <w:rPr>
                <w:rFonts w:eastAsia="Calibri" w:cs="font237"/>
                <w:color w:val="auto"/>
              </w:rPr>
              <w:t>Present</w:t>
            </w:r>
            <w:proofErr w:type="spellEnd"/>
            <w:r>
              <w:rPr>
                <w:rFonts w:eastAsia="Calibri" w:cs="font237"/>
                <w:color w:val="auto"/>
              </w:rPr>
              <w:t xml:space="preserve"> </w:t>
            </w:r>
            <w:proofErr w:type="spellStart"/>
            <w:r>
              <w:rPr>
                <w:rFonts w:eastAsia="Calibri" w:cs="font237"/>
                <w:color w:val="auto"/>
              </w:rPr>
              <w:t>Continuous</w:t>
            </w:r>
            <w:proofErr w:type="spellEnd"/>
            <w:r>
              <w:rPr>
                <w:rFonts w:eastAsia="Calibri" w:cs="font237"/>
                <w:color w:val="auto"/>
              </w:rPr>
              <w:t xml:space="preserve"> ( tak jak w przykładzie pod zadaniem)</w:t>
            </w:r>
          </w:p>
          <w:p w:rsidR="000D50C9" w:rsidRDefault="000D50C9" w:rsidP="00502B32">
            <w:pPr>
              <w:rPr>
                <w:rFonts w:eastAsia="Calibri" w:cs="font237"/>
                <w:color w:val="auto"/>
              </w:rPr>
            </w:pP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t>Na zakończenie przeczytaj tekst w zad. 4. str. 97</w:t>
            </w: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t>Uzupełnij luki w zdaniach 1-3. Zapisz podane słówka do zeszytu:</w:t>
            </w:r>
          </w:p>
          <w:p w:rsidR="000D50C9" w:rsidRDefault="000D50C9" w:rsidP="00502B32">
            <w:pPr>
              <w:rPr>
                <w:rFonts w:eastAsia="Calibri" w:cs="font237"/>
                <w:color w:val="auto"/>
              </w:rPr>
            </w:pPr>
          </w:p>
          <w:p w:rsidR="000D50C9" w:rsidRDefault="000D50C9" w:rsidP="00502B32">
            <w:proofErr w:type="spellStart"/>
            <w:r>
              <w:rPr>
                <w:rFonts w:eastAsia="Calibri" w:cs="font237"/>
                <w:color w:val="auto"/>
              </w:rPr>
              <w:t>large</w:t>
            </w:r>
            <w:proofErr w:type="spellEnd"/>
            <w:r>
              <w:rPr>
                <w:rFonts w:eastAsia="Calibri" w:cs="font237"/>
                <w:color w:val="auto"/>
              </w:rPr>
              <w:t xml:space="preserve"> </w:t>
            </w:r>
            <w:proofErr w:type="spellStart"/>
            <w:r>
              <w:rPr>
                <w:rFonts w:eastAsia="Calibri" w:cs="font237"/>
                <w:color w:val="auto"/>
              </w:rPr>
              <w:t>wood</w:t>
            </w:r>
            <w:proofErr w:type="spellEnd"/>
            <w:r>
              <w:rPr>
                <w:rFonts w:eastAsia="Calibri" w:cs="font237"/>
                <w:color w:val="auto"/>
              </w:rPr>
              <w:t xml:space="preserve"> – ogromny las</w:t>
            </w: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t xml:space="preserve">on </w:t>
            </w:r>
            <w:proofErr w:type="spellStart"/>
            <w:r>
              <w:rPr>
                <w:rFonts w:eastAsia="Calibri" w:cs="font237"/>
                <w:color w:val="auto"/>
              </w:rPr>
              <w:t>foot</w:t>
            </w:r>
            <w:proofErr w:type="spellEnd"/>
            <w:r>
              <w:rPr>
                <w:rFonts w:eastAsia="Calibri" w:cs="font237"/>
                <w:color w:val="auto"/>
              </w:rPr>
              <w:t xml:space="preserve"> – na pieszo</w:t>
            </w:r>
          </w:p>
          <w:p w:rsidR="000D50C9" w:rsidRDefault="000D50C9" w:rsidP="00502B32">
            <w:proofErr w:type="spellStart"/>
            <w:r>
              <w:rPr>
                <w:rFonts w:eastAsia="Calibri" w:cs="font237"/>
                <w:color w:val="auto"/>
              </w:rPr>
              <w:t>easily</w:t>
            </w:r>
            <w:proofErr w:type="spellEnd"/>
            <w:r>
              <w:rPr>
                <w:rFonts w:eastAsia="Calibri" w:cs="font237"/>
                <w:color w:val="auto"/>
              </w:rPr>
              <w:t xml:space="preserve"> – z łatwością</w:t>
            </w:r>
          </w:p>
          <w:p w:rsidR="000D50C9" w:rsidRDefault="000D50C9" w:rsidP="00502B32">
            <w:proofErr w:type="spellStart"/>
            <w:r>
              <w:rPr>
                <w:rFonts w:eastAsia="Calibri" w:cs="font237"/>
                <w:color w:val="auto"/>
              </w:rPr>
              <w:t>own</w:t>
            </w:r>
            <w:proofErr w:type="spellEnd"/>
            <w:r>
              <w:rPr>
                <w:rFonts w:eastAsia="Calibri" w:cs="font237"/>
                <w:color w:val="auto"/>
              </w:rPr>
              <w:t xml:space="preserve"> – własny</w:t>
            </w:r>
          </w:p>
          <w:p w:rsidR="000D50C9" w:rsidRDefault="000D50C9" w:rsidP="00502B32">
            <w:pPr>
              <w:rPr>
                <w:rFonts w:eastAsia="Calibri" w:cs="font237"/>
                <w:color w:val="auto"/>
              </w:rPr>
            </w:pPr>
          </w:p>
          <w:p w:rsidR="000D50C9" w:rsidRDefault="000D50C9" w:rsidP="00502B32">
            <w:pPr>
              <w:rPr>
                <w:rFonts w:eastAsia="Calibri" w:cs="font237"/>
                <w:color w:val="auto"/>
              </w:rPr>
            </w:pP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t>************************************************</w:t>
            </w:r>
          </w:p>
          <w:p w:rsidR="000D50C9" w:rsidRDefault="000D50C9" w:rsidP="00502B32">
            <w:r>
              <w:rPr>
                <w:rFonts w:eastAsia="Calibri" w:cs="font237"/>
                <w:color w:val="auto"/>
              </w:rPr>
              <w:t xml:space="preserve">Temat: </w:t>
            </w:r>
            <w:r w:rsidRPr="002217B6">
              <w:rPr>
                <w:rFonts w:eastAsia="Calibri" w:cs="font237"/>
                <w:b/>
                <w:color w:val="auto"/>
              </w:rPr>
              <w:t>Sprawdzian wiadomości z r. 7</w:t>
            </w:r>
          </w:p>
          <w:p w:rsidR="000D50C9" w:rsidRDefault="000D50C9" w:rsidP="006718FE"/>
          <w:p w:rsidR="000D50C9" w:rsidRDefault="000D50C9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snapToGrid w:val="0"/>
            </w:pPr>
            <w:r>
              <w:lastRenderedPageBreak/>
              <w:t>Brak obowiązkowych zadań do odesłania</w:t>
            </w:r>
          </w:p>
          <w:p w:rsidR="000D50C9" w:rsidRDefault="000D50C9" w:rsidP="006718FE">
            <w:pPr>
              <w:snapToGrid w:val="0"/>
            </w:pPr>
          </w:p>
          <w:p w:rsidR="000D50C9" w:rsidRDefault="000D50C9" w:rsidP="006718FE">
            <w:pPr>
              <w:snapToGrid w:val="0"/>
            </w:pPr>
            <w:r>
              <w:t xml:space="preserve">Praca dla chętnych: </w:t>
            </w:r>
          </w:p>
          <w:p w:rsidR="000D50C9" w:rsidRDefault="000D50C9" w:rsidP="006718FE">
            <w:pPr>
              <w:snapToGrid w:val="0"/>
            </w:pPr>
            <w:r>
              <w:t xml:space="preserve">Ex.1,2,3,4 p. 68 z </w:t>
            </w:r>
            <w:r>
              <w:lastRenderedPageBreak/>
              <w:t xml:space="preserve">ćwiczeniówki – wysyłamy na  </w:t>
            </w:r>
            <w:proofErr w:type="spellStart"/>
            <w:r>
              <w:t>plarforme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  <w:r>
              <w:t xml:space="preserve"> ( nie na moją pocztę) i umieszczamy w zakładce </w:t>
            </w:r>
            <w:proofErr w:type="spellStart"/>
            <w:r>
              <w:rPr>
                <w:i/>
                <w:iCs/>
              </w:rPr>
              <w:t>Outdoor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Activities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0D50C9" w:rsidRDefault="000D50C9" w:rsidP="006718FE">
            <w:pPr>
              <w:snapToGrid w:val="0"/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tylko do 21.05.2020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snapToGrid w:val="0"/>
            </w:pPr>
            <w:r>
              <w:rPr>
                <w:color w:val="C9211E"/>
              </w:rPr>
              <w:lastRenderedPageBreak/>
              <w:t xml:space="preserve">Lekcje </w:t>
            </w:r>
            <w:proofErr w:type="spellStart"/>
            <w:r>
              <w:rPr>
                <w:color w:val="C9211E"/>
              </w:rPr>
              <w:t>on-line</w:t>
            </w:r>
            <w:proofErr w:type="spellEnd"/>
            <w:r>
              <w:rPr>
                <w:color w:val="C9211E"/>
              </w:rPr>
              <w:t xml:space="preserve"> g. 10</w:t>
            </w:r>
          </w:p>
          <w:p w:rsidR="000D50C9" w:rsidRDefault="000D50C9" w:rsidP="006718FE">
            <w:pPr>
              <w:snapToGrid w:val="0"/>
              <w:rPr>
                <w:color w:val="C9211E"/>
              </w:rPr>
            </w:pPr>
          </w:p>
          <w:p w:rsidR="000D50C9" w:rsidRDefault="000D50C9" w:rsidP="006718FE">
            <w:pPr>
              <w:snapToGrid w:val="0"/>
            </w:pPr>
            <w:r>
              <w:rPr>
                <w:color w:val="C9211E"/>
              </w:rPr>
              <w:t xml:space="preserve">Sprawdzian będzie dostępny na </w:t>
            </w:r>
            <w:proofErr w:type="spellStart"/>
            <w:r>
              <w:rPr>
                <w:color w:val="C9211E"/>
              </w:rPr>
              <w:t>Temasach</w:t>
            </w:r>
            <w:proofErr w:type="spellEnd"/>
            <w:r>
              <w:rPr>
                <w:color w:val="C9211E"/>
              </w:rPr>
              <w:t xml:space="preserve"> g. 12-13</w:t>
            </w:r>
          </w:p>
          <w:p w:rsidR="000D50C9" w:rsidRDefault="000D50C9" w:rsidP="006718FE">
            <w:pPr>
              <w:snapToGrid w:val="0"/>
              <w:rPr>
                <w:color w:val="C9211E"/>
              </w:rPr>
            </w:pPr>
          </w:p>
        </w:tc>
      </w:tr>
      <w:tr w:rsidR="000D50C9" w:rsidTr="006718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język angielski gr.2</w:t>
            </w:r>
          </w:p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spacing w:line="10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Emilia Szadkowska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844E37">
            <w:pPr>
              <w:rPr>
                <w:rFonts w:cs="Times New Roman"/>
                <w:b/>
                <w:u w:val="single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Temat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: </w:t>
            </w:r>
            <w:r>
              <w:rPr>
                <w:rFonts w:cs="Times New Roman"/>
                <w:b/>
                <w:u w:val="single"/>
                <w:lang w:val="en-US"/>
              </w:rPr>
              <w:t xml:space="preserve">Feelings and emotions. </w:t>
            </w:r>
            <w:proofErr w:type="spellStart"/>
            <w:r>
              <w:rPr>
                <w:rFonts w:cs="Times New Roman"/>
                <w:b/>
                <w:u w:val="single"/>
                <w:lang w:val="en-US"/>
              </w:rPr>
              <w:t>Uczucia</w:t>
            </w:r>
            <w:proofErr w:type="spellEnd"/>
            <w:r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u w:val="single"/>
                <w:lang w:val="en-US"/>
              </w:rPr>
              <w:t>i</w:t>
            </w:r>
            <w:proofErr w:type="spellEnd"/>
            <w:r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u w:val="single"/>
                <w:lang w:val="en-US"/>
              </w:rPr>
              <w:t>emocje</w:t>
            </w:r>
            <w:proofErr w:type="spellEnd"/>
            <w:r>
              <w:rPr>
                <w:rFonts w:cs="Times New Roman"/>
                <w:b/>
                <w:u w:val="single"/>
                <w:lang w:val="en-US"/>
              </w:rPr>
              <w:t>.</w:t>
            </w:r>
          </w:p>
          <w:p w:rsidR="000D50C9" w:rsidRDefault="000D50C9" w:rsidP="00844E37">
            <w:pPr>
              <w:rPr>
                <w:rFonts w:cs="Times New Roman"/>
                <w:b/>
                <w:lang w:val="en-US"/>
              </w:rPr>
            </w:pPr>
          </w:p>
          <w:p w:rsidR="000D50C9" w:rsidRDefault="000D50C9" w:rsidP="00844E37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Zakres materiału: </w:t>
            </w:r>
            <w:r>
              <w:rPr>
                <w:rFonts w:cs="Times New Roman"/>
              </w:rPr>
              <w:t>Zapoznanie ze słownictwem dotyczącym uczuć i emocji.</w:t>
            </w:r>
          </w:p>
          <w:p w:rsidR="000D50C9" w:rsidRDefault="000D50C9" w:rsidP="00844E37">
            <w:pPr>
              <w:rPr>
                <w:rFonts w:cs="Times New Roman"/>
              </w:rPr>
            </w:pPr>
          </w:p>
          <w:p w:rsidR="000D50C9" w:rsidRDefault="000D50C9" w:rsidP="00844E3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Zadania do wykonania: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Zapoznaj się z nowym słownictwem, wykorzystując aplikację </w:t>
            </w:r>
            <w:proofErr w:type="spellStart"/>
            <w:r>
              <w:rPr>
                <w:rFonts w:cs="Times New Roman"/>
                <w:i/>
              </w:rPr>
              <w:t>Quizlet</w:t>
            </w:r>
            <w:proofErr w:type="spellEnd"/>
            <w:r>
              <w:rPr>
                <w:rFonts w:cs="Times New Roman"/>
                <w:i/>
              </w:rPr>
              <w:t xml:space="preserve">. </w:t>
            </w:r>
            <w:r>
              <w:rPr>
                <w:rFonts w:cs="Times New Roman"/>
              </w:rPr>
              <w:t xml:space="preserve">Popracuj solidnie z zestawem zatytułowanym </w:t>
            </w:r>
            <w:r>
              <w:rPr>
                <w:rFonts w:cs="Times New Roman"/>
                <w:i/>
              </w:rPr>
              <w:t xml:space="preserve">Unit 7 </w:t>
            </w:r>
            <w:proofErr w:type="spellStart"/>
            <w:r>
              <w:rPr>
                <w:rFonts w:cs="Times New Roman"/>
                <w:i/>
              </w:rPr>
              <w:t>Feelings</w:t>
            </w:r>
            <w:proofErr w:type="spellEnd"/>
            <w:r>
              <w:rPr>
                <w:rFonts w:cs="Times New Roman"/>
              </w:rPr>
              <w:t xml:space="preserve"> (8 pojęć)</w:t>
            </w:r>
            <w:r>
              <w:rPr>
                <w:rFonts w:cs="Times New Roman"/>
                <w:i/>
              </w:rPr>
              <w:t>.</w:t>
            </w:r>
            <w:r>
              <w:rPr>
                <w:rFonts w:cs="Times New Roman"/>
              </w:rPr>
              <w:t xml:space="preserve"> Wybierz opcję </w:t>
            </w:r>
            <w:r>
              <w:rPr>
                <w:rFonts w:cs="Times New Roman"/>
                <w:i/>
              </w:rPr>
              <w:t>Fiszki</w:t>
            </w:r>
            <w:r>
              <w:rPr>
                <w:rFonts w:cs="Times New Roman"/>
              </w:rPr>
              <w:t xml:space="preserve"> i posłuchaj słówek co najmniej dwukrotnie. Następnie powtarzaj słówka, naśladując wymowę lektora. Sprawdź, ile słówek udało Ci się zapamiętać, wykorzystując opcję </w:t>
            </w:r>
            <w:r>
              <w:rPr>
                <w:rFonts w:cs="Times New Roman"/>
                <w:i/>
              </w:rPr>
              <w:t>Ucz się</w:t>
            </w:r>
            <w:r>
              <w:rPr>
                <w:rFonts w:cs="Times New Roman"/>
              </w:rPr>
              <w:t>.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W zeszycie ćwiczeń wykonaj ćwiczenie 1 na str. 65, w którym </w:t>
            </w:r>
            <w:r>
              <w:rPr>
                <w:rFonts w:cs="Times New Roman"/>
              </w:rPr>
              <w:lastRenderedPageBreak/>
              <w:t>musisz odgadnąć przymiotniki opisujące uczucia i emocje, a następnie połączyć je z obrazkami.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Otwórz podręcznik na str. 91. Przeczytaj dialog w ćw. 1 i odpowiedz na poniższe pytania:</w:t>
            </w:r>
          </w:p>
          <w:p w:rsidR="000D50C9" w:rsidRDefault="000D50C9" w:rsidP="00844E37">
            <w:pPr>
              <w:pStyle w:val="Akapitzlist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PICTURE 1 </w:t>
            </w:r>
            <w:r>
              <w:rPr>
                <w:rFonts w:cs="Times New Roman"/>
                <w:i/>
                <w:lang w:val="en-US"/>
              </w:rPr>
              <w:t>How is the girl with brown hair feeling?</w:t>
            </w:r>
          </w:p>
          <w:p w:rsidR="000D50C9" w:rsidRDefault="000D50C9" w:rsidP="00844E37">
            <w:pPr>
              <w:pStyle w:val="Akapitzli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PICTURE 2 </w:t>
            </w:r>
            <w:r>
              <w:rPr>
                <w:rFonts w:cs="Times New Roman"/>
                <w:i/>
                <w:lang w:val="en-US"/>
              </w:rPr>
              <w:t xml:space="preserve">How is the boy in a </w:t>
            </w:r>
            <w:proofErr w:type="spellStart"/>
            <w:r>
              <w:rPr>
                <w:rFonts w:cs="Times New Roman"/>
                <w:i/>
                <w:lang w:val="en-US"/>
              </w:rPr>
              <w:t>hoodie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feeling?</w:t>
            </w:r>
          </w:p>
          <w:p w:rsidR="000D50C9" w:rsidRDefault="000D50C9" w:rsidP="00844E37">
            <w:pPr>
              <w:pStyle w:val="Akapitzlist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Zapisz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odpowiedzi</w:t>
            </w:r>
            <w:proofErr w:type="spellEnd"/>
            <w:r>
              <w:rPr>
                <w:rFonts w:cs="Times New Roman"/>
                <w:lang w:val="en-US"/>
              </w:rPr>
              <w:t xml:space="preserve"> w </w:t>
            </w:r>
            <w:proofErr w:type="spellStart"/>
            <w:r>
              <w:rPr>
                <w:rFonts w:cs="Times New Roman"/>
                <w:lang w:val="en-US"/>
              </w:rPr>
              <w:t>zeszycie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Wykonaj ćw. 3 ze str. 91 (podręcznik), w którym należy wyszukać czasowniki nieregularne w 3 formie (past </w:t>
            </w:r>
            <w:proofErr w:type="spellStart"/>
            <w:r>
              <w:rPr>
                <w:rFonts w:cs="Times New Roman"/>
              </w:rPr>
              <w:t>participle</w:t>
            </w:r>
            <w:proofErr w:type="spellEnd"/>
            <w:r>
              <w:rPr>
                <w:rFonts w:cs="Times New Roman"/>
              </w:rPr>
              <w:t xml:space="preserve">) w podanych zdaniach i dopasować je do czasowników w bezokoliczniku, podanych w ramce zatytułowanej </w:t>
            </w:r>
            <w:proofErr w:type="spellStart"/>
            <w:r>
              <w:rPr>
                <w:rFonts w:cs="Times New Roman"/>
                <w:i/>
              </w:rPr>
              <w:t>Irregular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verbs</w:t>
            </w:r>
            <w:proofErr w:type="spellEnd"/>
            <w:r>
              <w:rPr>
                <w:rFonts w:cs="Times New Roman"/>
                <w:i/>
              </w:rPr>
              <w:t>.</w:t>
            </w:r>
            <w:r>
              <w:rPr>
                <w:rFonts w:cs="Times New Roman"/>
              </w:rPr>
              <w:t xml:space="preserve"> Zapisz pary czasowników w zeszycie. Następnie wybierz przymiotnik, który najlepiej pasuje do przedstawionej sytuacji.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Ponownie uruchom aplikację </w:t>
            </w:r>
            <w:proofErr w:type="spellStart"/>
            <w:r>
              <w:rPr>
                <w:rFonts w:cs="Times New Roman"/>
                <w:i/>
              </w:rPr>
              <w:t>Quizlet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i popracuj z zestawem zatytułowanym </w:t>
            </w:r>
            <w:r>
              <w:rPr>
                <w:rFonts w:cs="Times New Roman"/>
                <w:i/>
              </w:rPr>
              <w:t xml:space="preserve">Unit 7 </w:t>
            </w:r>
            <w:proofErr w:type="spellStart"/>
            <w:r>
              <w:rPr>
                <w:rFonts w:cs="Times New Roman"/>
                <w:i/>
              </w:rPr>
              <w:t>Good</w:t>
            </w:r>
            <w:proofErr w:type="spellEnd"/>
            <w:r>
              <w:rPr>
                <w:rFonts w:cs="Times New Roman"/>
                <w:i/>
              </w:rPr>
              <w:t xml:space="preserve"> news and </w:t>
            </w:r>
            <w:proofErr w:type="spellStart"/>
            <w:r>
              <w:rPr>
                <w:rFonts w:cs="Times New Roman"/>
                <w:i/>
              </w:rPr>
              <w:t>bad</w:t>
            </w:r>
            <w:proofErr w:type="spellEnd"/>
            <w:r>
              <w:rPr>
                <w:rFonts w:cs="Times New Roman"/>
                <w:i/>
              </w:rPr>
              <w:t xml:space="preserve"> news</w:t>
            </w:r>
            <w:r>
              <w:rPr>
                <w:rFonts w:cs="Times New Roman"/>
              </w:rPr>
              <w:t xml:space="preserve"> (10 pojęć)</w:t>
            </w:r>
            <w:r>
              <w:rPr>
                <w:rFonts w:cs="Times New Roman"/>
                <w:i/>
              </w:rPr>
              <w:t xml:space="preserve">. </w:t>
            </w:r>
            <w:r>
              <w:rPr>
                <w:rFonts w:cs="Times New Roman"/>
              </w:rPr>
              <w:t xml:space="preserve">Skorzystaj z opcji </w:t>
            </w:r>
            <w:r>
              <w:rPr>
                <w:rFonts w:cs="Times New Roman"/>
                <w:i/>
              </w:rPr>
              <w:t>Fiszki</w:t>
            </w:r>
            <w:r>
              <w:rPr>
                <w:rFonts w:cs="Times New Roman"/>
              </w:rPr>
              <w:t xml:space="preserve">, słuchaj i powtarzaj wyrażenia. Sprawdź swoje postępy w opcji </w:t>
            </w:r>
            <w:r>
              <w:rPr>
                <w:rFonts w:cs="Times New Roman"/>
                <w:i/>
              </w:rPr>
              <w:t>Ucz się.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Wykonaj w zeszycie ćwiczenie 4 ze str. 91 w podręczniku, które wymaga przyporządkowania wyrażeń podanych w ramce (reakcji na dobre lub złe wiadomości) do właściwych kolumn.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W zeszycie ćwiczeń wykonaj ćwiczenie 2 ze strony 65. </w:t>
            </w:r>
          </w:p>
          <w:p w:rsidR="000D50C9" w:rsidRDefault="000D50C9" w:rsidP="00364A64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Wykorzystaj pozostałe opcje aplikacji </w:t>
            </w:r>
            <w:proofErr w:type="spellStart"/>
            <w:r>
              <w:rPr>
                <w:rFonts w:cs="Times New Roman"/>
                <w:i/>
              </w:rPr>
              <w:t>Quizlet</w:t>
            </w:r>
            <w:proofErr w:type="spellEnd"/>
            <w:r>
              <w:rPr>
                <w:rFonts w:cs="Times New Roman"/>
              </w:rPr>
              <w:t xml:space="preserve"> w udostępnionych dziś zestawach (w każdym z nich co najmniej dwie opcje, które najbardziej Ci się podobają), aby utrwalić poznane słownictwo.</w:t>
            </w:r>
          </w:p>
          <w:p w:rsidR="000D50C9" w:rsidRDefault="000D50C9" w:rsidP="00844E37">
            <w:pPr>
              <w:ind w:left="360"/>
              <w:rPr>
                <w:rFonts w:cs="Times New Roman"/>
              </w:rPr>
            </w:pPr>
          </w:p>
          <w:p w:rsidR="000D50C9" w:rsidRPr="00844E37" w:rsidRDefault="000D50C9" w:rsidP="00844E37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Pr="00C403D6" w:rsidRDefault="000D50C9" w:rsidP="006718FE">
            <w:pPr>
              <w:snapToGrid w:val="0"/>
              <w:spacing w:line="100" w:lineRule="atLeast"/>
            </w:pPr>
            <w:r>
              <w:rPr>
                <w:rFonts w:cs="Times New Roman"/>
              </w:rPr>
              <w:lastRenderedPageBreak/>
              <w:t>Brak zadań do odesłania.</w:t>
            </w: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Default="000D50C9" w:rsidP="006718FE">
            <w:pPr>
              <w:rPr>
                <w:rFonts w:cs="Times New Roman"/>
                <w:szCs w:val="24"/>
              </w:rPr>
            </w:pPr>
          </w:p>
          <w:p w:rsidR="000D50C9" w:rsidRPr="009F6A30" w:rsidRDefault="000D50C9" w:rsidP="006718F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Default="000D50C9" w:rsidP="006718FE">
            <w:pPr>
              <w:rPr>
                <w:color w:val="000000"/>
                <w:sz w:val="27"/>
                <w:szCs w:val="27"/>
              </w:rPr>
            </w:pPr>
          </w:p>
          <w:p w:rsidR="000D50C9" w:rsidRPr="009F6A30" w:rsidRDefault="000D50C9" w:rsidP="006718FE">
            <w:pPr>
              <w:rPr>
                <w:rFonts w:cs="Times New Roman"/>
                <w:szCs w:val="24"/>
              </w:rPr>
            </w:pPr>
          </w:p>
        </w:tc>
      </w:tr>
      <w:tr w:rsidR="000D50C9" w:rsidTr="00671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r>
              <w:t>Anetta Cieślik</w:t>
            </w:r>
          </w:p>
          <w:p w:rsidR="000D50C9" w:rsidRDefault="000D50C9" w:rsidP="006718F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rPr>
                <w:b/>
                <w:u w:val="single"/>
              </w:rPr>
            </w:pPr>
            <w:r>
              <w:t>Temat</w:t>
            </w:r>
            <w:r>
              <w:rPr>
                <w:b/>
              </w:rPr>
              <w:t xml:space="preserve">: </w:t>
            </w:r>
            <w:r w:rsidRPr="00840F47">
              <w:rPr>
                <w:b/>
                <w:u w:val="single"/>
              </w:rPr>
              <w:t>Relacje Polski z sąsiadami</w:t>
            </w:r>
            <w:r>
              <w:rPr>
                <w:b/>
                <w:u w:val="single"/>
              </w:rPr>
              <w:t>.</w:t>
            </w:r>
          </w:p>
          <w:p w:rsidR="000D50C9" w:rsidRDefault="000D50C9" w:rsidP="006718FE">
            <w:pPr>
              <w:rPr>
                <w:b/>
                <w:u w:val="single"/>
              </w:rPr>
            </w:pPr>
          </w:p>
          <w:p w:rsidR="000D50C9" w:rsidRDefault="000D50C9" w:rsidP="006718FE">
            <w:r>
              <w:t>Przeczytaj tekst z podręcznika str. 168-172, a następnie wykonaj zadania w zeszycie ćwiczeń (6 str. 101- 102).</w:t>
            </w:r>
          </w:p>
          <w:p w:rsidR="000D50C9" w:rsidRDefault="000D50C9" w:rsidP="006718FE">
            <w:r>
              <w:t xml:space="preserve"> Przepisz notatkę do zeszytu przedmiotowego:</w:t>
            </w:r>
          </w:p>
          <w:p w:rsidR="000D50C9" w:rsidRDefault="000D50C9" w:rsidP="006718FE"/>
          <w:p w:rsidR="000D50C9" w:rsidRPr="00893F20" w:rsidRDefault="000D50C9" w:rsidP="00364A64">
            <w:pPr>
              <w:pStyle w:val="Akapitzlist"/>
              <w:numPr>
                <w:ilvl w:val="0"/>
                <w:numId w:val="12"/>
              </w:numPr>
              <w:rPr>
                <w:i/>
              </w:rPr>
            </w:pPr>
            <w:r w:rsidRPr="00893F20">
              <w:rPr>
                <w:i/>
              </w:rPr>
              <w:t>Do krajów sąsiadujących z Polską należą: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>- Niemcy,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>- Czechy,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>- Słowacja,</w:t>
            </w:r>
            <w:r>
              <w:rPr>
                <w:i/>
              </w:rPr>
              <w:br/>
              <w:t>- Ukraina,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>- Białoruś,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>- Litwa,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>- Rosja.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>2.  Euroregiony w polskiej strefie przygranicznej (16) mają na celu współpracę między państwami w zakresie m.in. gospodarki, kultury, ochrony przyrody.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>3.  Polska należy do wielu organizacji, a wśród nich są: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>- NATO,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>- UE,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>- ONZ,</w:t>
            </w:r>
          </w:p>
          <w:p w:rsidR="000D50C9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 xml:space="preserve">- Grupa </w:t>
            </w:r>
            <w:proofErr w:type="spellStart"/>
            <w:r>
              <w:rPr>
                <w:i/>
              </w:rPr>
              <w:t>Wyszechradzka</w:t>
            </w:r>
            <w:proofErr w:type="spellEnd"/>
            <w:r>
              <w:rPr>
                <w:i/>
              </w:rPr>
              <w:t>.</w:t>
            </w:r>
          </w:p>
          <w:p w:rsidR="000D50C9" w:rsidRPr="00893F20" w:rsidRDefault="000D50C9" w:rsidP="006718FE">
            <w:pPr>
              <w:ind w:left="36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D50C9" w:rsidRDefault="000D50C9" w:rsidP="006718FE">
            <w:r>
              <w:t xml:space="preserve"> Powodzenia </w:t>
            </w:r>
            <w:r>
              <w:sym w:font="Wingdings" w:char="004A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Pr="00D939C2" w:rsidRDefault="000D50C9" w:rsidP="006718FE">
            <w:pPr>
              <w:rPr>
                <w:u w:val="single"/>
              </w:rPr>
            </w:pPr>
          </w:p>
          <w:p w:rsidR="000D50C9" w:rsidRDefault="000D50C9" w:rsidP="006718FE">
            <w:r>
              <w:t>Zamiast sprawdzianu proszę wykonać na kartce A4 krzyżówkę geograficzną do hasła:</w:t>
            </w:r>
          </w:p>
          <w:p w:rsidR="000D50C9" w:rsidRPr="0040215A" w:rsidRDefault="000D50C9" w:rsidP="006718FE">
            <w:pPr>
              <w:rPr>
                <w:b/>
              </w:rPr>
            </w:pPr>
            <w:r>
              <w:rPr>
                <w:b/>
              </w:rPr>
              <w:t>SĄSIEDZI/POLSKI</w:t>
            </w:r>
          </w:p>
          <w:p w:rsidR="000D50C9" w:rsidRPr="00477ABB" w:rsidRDefault="000D50C9" w:rsidP="006718FE">
            <w:pPr>
              <w:rPr>
                <w:b/>
                <w:u w:val="single"/>
              </w:rPr>
            </w:pPr>
            <w:r>
              <w:t xml:space="preserve">Pod krzyżówką, na tej samej stronie </w:t>
            </w:r>
            <w:r>
              <w:lastRenderedPageBreak/>
              <w:t xml:space="preserve">kartki, powinny się zmieścić pytania, które mają dotyczyć działu. Każdy uczeń wykonuje pracę </w:t>
            </w:r>
            <w:r w:rsidRPr="0040215A">
              <w:rPr>
                <w:u w:val="single"/>
              </w:rPr>
              <w:t>samodzielnie</w:t>
            </w:r>
            <w:r>
              <w:t xml:space="preserve"> za pomocą podręcznika  i odsyła do oceny w terminie do </w:t>
            </w:r>
            <w:r>
              <w:rPr>
                <w:b/>
                <w:u w:val="single"/>
              </w:rPr>
              <w:t xml:space="preserve">31 maja </w:t>
            </w:r>
            <w:r w:rsidRPr="00477ABB">
              <w:rPr>
                <w:b/>
                <w:u w:val="single"/>
              </w:rPr>
              <w:t>2020r.</w:t>
            </w:r>
          </w:p>
          <w:p w:rsidR="000D50C9" w:rsidRDefault="000D50C9" w:rsidP="006718FE">
            <w:r>
              <w:t>Wzór krzyżówki znajduje się na str. 111 w ćwiczeniówce.</w:t>
            </w:r>
          </w:p>
          <w:p w:rsidR="00831BAB" w:rsidRPr="00BD25A7" w:rsidRDefault="00831BAB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/>
          <w:p w:rsidR="000D50C9" w:rsidRDefault="000D50C9" w:rsidP="006718FE">
            <w:r>
              <w:t>Na ocenę będą miały wpływ:</w:t>
            </w:r>
          </w:p>
          <w:p w:rsidR="000D50C9" w:rsidRDefault="000D50C9" w:rsidP="006718FE">
            <w:r>
              <w:t>-estetyka,</w:t>
            </w:r>
          </w:p>
          <w:p w:rsidR="000D50C9" w:rsidRDefault="000D50C9" w:rsidP="006718FE">
            <w:r>
              <w:t>-trudność pytań,</w:t>
            </w:r>
          </w:p>
          <w:p w:rsidR="000D50C9" w:rsidRDefault="000D50C9" w:rsidP="006718FE">
            <w:r>
              <w:t>-różnorodność treści,</w:t>
            </w:r>
          </w:p>
          <w:p w:rsidR="000D50C9" w:rsidRDefault="000D50C9" w:rsidP="006718FE">
            <w:r>
              <w:t>-inwencja twórcza autora.</w:t>
            </w:r>
          </w:p>
          <w:p w:rsidR="000D50C9" w:rsidRDefault="000D50C9" w:rsidP="006718FE">
            <w:r>
              <w:t xml:space="preserve">Proszę o wypełnienie </w:t>
            </w:r>
            <w:r>
              <w:lastRenderedPageBreak/>
              <w:t>krzyżówki literami drukowanymi i czytelne pytania do niej.</w:t>
            </w:r>
          </w:p>
          <w:p w:rsidR="000D50C9" w:rsidRDefault="000D50C9" w:rsidP="006718FE"/>
          <w:p w:rsidR="000D50C9" w:rsidRDefault="000D50C9" w:rsidP="006718FE">
            <w:r>
              <w:t xml:space="preserve">Powodzenia </w:t>
            </w:r>
            <w:r>
              <w:sym w:font="Wingdings" w:char="004A"/>
            </w:r>
          </w:p>
          <w:p w:rsidR="000D50C9" w:rsidRDefault="000D50C9" w:rsidP="006718FE"/>
          <w:p w:rsidR="000D50C9" w:rsidRDefault="000D50C9" w:rsidP="006718FE"/>
        </w:tc>
      </w:tr>
      <w:tr w:rsidR="000D50C9" w:rsidTr="006718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r>
              <w:t xml:space="preserve">Ewa </w:t>
            </w:r>
            <w:proofErr w:type="spellStart"/>
            <w:r>
              <w:t>Sipa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rPr>
                <w:b/>
                <w:bCs/>
              </w:rPr>
            </w:pPr>
            <w:r w:rsidRPr="005D4F54">
              <w:rPr>
                <w:b/>
                <w:bCs/>
              </w:rPr>
              <w:t xml:space="preserve">Temat: Rozwiązywanie zadań tekstowych za </w:t>
            </w:r>
          </w:p>
          <w:p w:rsidR="000D50C9" w:rsidRDefault="000D50C9" w:rsidP="006718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5D4F54">
              <w:rPr>
                <w:b/>
                <w:bCs/>
              </w:rPr>
              <w:t>pomocą równań.</w:t>
            </w:r>
          </w:p>
          <w:p w:rsidR="002217B6" w:rsidRPr="005D4F54" w:rsidRDefault="002217B6" w:rsidP="006718FE">
            <w:pPr>
              <w:rPr>
                <w:b/>
                <w:bCs/>
              </w:rPr>
            </w:pPr>
          </w:p>
          <w:p w:rsidR="000D50C9" w:rsidRDefault="000D50C9" w:rsidP="006718FE">
            <w:r>
              <w:t>Cel: rozwiązywanie trudniejszych zadań tekstowych.</w:t>
            </w:r>
          </w:p>
          <w:p w:rsidR="000D50C9" w:rsidRPr="005D4F54" w:rsidRDefault="000D50C9" w:rsidP="006718FE">
            <w:pPr>
              <w:rPr>
                <w:u w:val="single"/>
              </w:rPr>
            </w:pPr>
            <w:r w:rsidRPr="005D4F54">
              <w:rPr>
                <w:u w:val="single"/>
              </w:rPr>
              <w:t>Zadania do wykonania.</w:t>
            </w:r>
          </w:p>
          <w:p w:rsidR="000D50C9" w:rsidRDefault="000D50C9" w:rsidP="006718FE">
            <w:r>
              <w:t>1.Wykonaj zadanie 16/207 oraz zad.18/208.</w:t>
            </w:r>
          </w:p>
          <w:p w:rsidR="000D50C9" w:rsidRDefault="000D50C9" w:rsidP="006718FE">
            <w:r>
              <w:t xml:space="preserve">2.Wykonaj samodzielnie zadanie 17/207 oraz zadanie 9/209. </w:t>
            </w:r>
          </w:p>
          <w:p w:rsidR="000D50C9" w:rsidRPr="002521EF" w:rsidRDefault="000D50C9" w:rsidP="006718FE">
            <w: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Pr="002521EF" w:rsidRDefault="000D50C9" w:rsidP="006718FE">
            <w:r w:rsidRPr="002521EF">
              <w:rPr>
                <w:rStyle w:val="spellingerror"/>
                <w:color w:val="000000"/>
              </w:rPr>
              <w:t>Przysyłają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zrealizowany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temat</w:t>
            </w:r>
            <w:r w:rsidRPr="002521EF">
              <w:rPr>
                <w:rStyle w:val="normaltextrun"/>
                <w:color w:val="000000"/>
              </w:rPr>
              <w:t> </w:t>
            </w:r>
            <w:r w:rsidRPr="002521EF">
              <w:rPr>
                <w:rStyle w:val="spellingerror"/>
                <w:color w:val="000000"/>
              </w:rPr>
              <w:t>uczniowie</w:t>
            </w:r>
            <w:r w:rsidRPr="002521EF">
              <w:rPr>
                <w:rStyle w:val="normaltextrun"/>
                <w:color w:val="000000"/>
              </w:rPr>
              <w:t>,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normaltextrun"/>
                <w:color w:val="000000"/>
              </w:rPr>
              <w:t> </w:t>
            </w:r>
            <w:r w:rsidRPr="002521EF">
              <w:rPr>
                <w:rStyle w:val="spellingerror"/>
                <w:color w:val="000000"/>
              </w:rPr>
              <w:t>kt</w:t>
            </w:r>
            <w:r>
              <w:rPr>
                <w:rStyle w:val="spellingerror"/>
                <w:color w:val="000000"/>
              </w:rPr>
              <w:t>ó</w:t>
            </w:r>
            <w:r w:rsidRPr="002521EF">
              <w:rPr>
                <w:rStyle w:val="spellingerror"/>
                <w:color w:val="000000"/>
              </w:rPr>
              <w:t>rzy</w:t>
            </w:r>
            <w:r w:rsidRPr="002521EF">
              <w:rPr>
                <w:rStyle w:val="normaltextrun"/>
                <w:color w:val="000000"/>
              </w:rPr>
              <w:t> </w:t>
            </w:r>
            <w:r w:rsidRPr="002521EF">
              <w:rPr>
                <w:rStyle w:val="spellingerror"/>
                <w:color w:val="000000"/>
              </w:rPr>
              <w:t>nie</w:t>
            </w:r>
            <w:r>
              <w:rPr>
                <w:rStyle w:val="spellingerror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uczestniczyli</w:t>
            </w:r>
            <w:r w:rsidRPr="002521EF">
              <w:rPr>
                <w:rStyle w:val="normaltextrun"/>
                <w:color w:val="000000"/>
              </w:rPr>
              <w:t> w </w:t>
            </w:r>
            <w:r w:rsidRPr="002521EF">
              <w:rPr>
                <w:rStyle w:val="spellingerror"/>
                <w:color w:val="000000"/>
              </w:rPr>
              <w:t>lekcji</w:t>
            </w:r>
            <w:r w:rsidRPr="002521EF">
              <w:rPr>
                <w:rStyle w:val="normaltextrun"/>
                <w:color w:val="000000"/>
              </w:rPr>
              <w:t> </w:t>
            </w:r>
            <w:proofErr w:type="spellStart"/>
            <w:r w:rsidRPr="002521EF">
              <w:rPr>
                <w:rStyle w:val="normaltextrun"/>
                <w:color w:val="000000"/>
              </w:rPr>
              <w:t>on-line</w:t>
            </w:r>
            <w:proofErr w:type="spellEnd"/>
            <w:r w:rsidRPr="002521EF">
              <w:rPr>
                <w:rStyle w:val="normaltextrun"/>
                <w:color w:val="000000"/>
              </w:rPr>
              <w:t>.</w:t>
            </w:r>
            <w:r w:rsidRPr="002521EF">
              <w:rPr>
                <w:rStyle w:val="eop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Pr="002521EF" w:rsidRDefault="000D50C9" w:rsidP="006718FE">
            <w:pPr>
              <w:rPr>
                <w:color w:val="FF0000"/>
              </w:rPr>
            </w:pPr>
            <w:r w:rsidRPr="002521EF">
              <w:rPr>
                <w:color w:val="FF0000"/>
              </w:rPr>
              <w:t xml:space="preserve">Lekcja </w:t>
            </w:r>
            <w:proofErr w:type="spellStart"/>
            <w:r w:rsidRPr="002521EF">
              <w:rPr>
                <w:color w:val="FF0000"/>
              </w:rPr>
              <w:t>on-line</w:t>
            </w:r>
            <w:proofErr w:type="spellEnd"/>
          </w:p>
          <w:p w:rsidR="000D50C9" w:rsidRPr="002521EF" w:rsidRDefault="000D50C9" w:rsidP="006718FE">
            <w:pPr>
              <w:rPr>
                <w:color w:val="FF0000"/>
              </w:rPr>
            </w:pPr>
            <w:r w:rsidRPr="002521EF">
              <w:rPr>
                <w:color w:val="FF0000"/>
              </w:rPr>
              <w:t>6 d: 8:30-9:15</w:t>
            </w:r>
          </w:p>
        </w:tc>
      </w:tr>
      <w:tr w:rsidR="000D50C9" w:rsidTr="002217B6">
        <w:trPr>
          <w:trHeight w:val="2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spacing w:line="100" w:lineRule="atLeast"/>
            </w:pPr>
            <w:r>
              <w:t>Sylwia</w:t>
            </w:r>
          </w:p>
          <w:p w:rsidR="000D50C9" w:rsidRDefault="000D50C9" w:rsidP="006718FE">
            <w:pPr>
              <w:spacing w:line="100" w:lineRule="atLeast"/>
              <w:rPr>
                <w:i/>
                <w:sz w:val="28"/>
              </w:rPr>
            </w:pPr>
            <w:r>
              <w:t>Budzisz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pStyle w:val="paragraphscxw101906372bcx0"/>
              <w:spacing w:before="0" w:beforeAutospacing="0" w:after="0" w:afterAutospacing="0"/>
              <w:rPr>
                <w:rStyle w:val="eopscxw101906372bcx0"/>
                <w:rFonts w:eastAsia="SimSun"/>
              </w:rPr>
            </w:pPr>
            <w:r>
              <w:rPr>
                <w:rStyle w:val="normaltextrunscxw101906372bcx0"/>
              </w:rPr>
              <w:t>Temat: </w:t>
            </w:r>
            <w:r>
              <w:rPr>
                <w:rStyle w:val="normaltextrunscxw101906372bcx0"/>
                <w:b/>
                <w:bCs/>
              </w:rPr>
              <w:t>Powtórzenie wiadomości o elementach elektronicznych.</w:t>
            </w:r>
            <w:r>
              <w:rPr>
                <w:rStyle w:val="eopscxw101906372bcx0"/>
                <w:rFonts w:eastAsia="SimSun"/>
              </w:rPr>
              <w:t> </w:t>
            </w:r>
          </w:p>
          <w:p w:rsidR="002217B6" w:rsidRDefault="002217B6" w:rsidP="006718FE">
            <w:pPr>
              <w:pStyle w:val="paragraphscxw101906372bcx0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</w:p>
          <w:p w:rsidR="000D50C9" w:rsidRDefault="000D50C9" w:rsidP="006718FE">
            <w:pPr>
              <w:pStyle w:val="paragraphscxw101906372bcx0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scxw101906372bcx0"/>
              </w:rPr>
              <w:t xml:space="preserve">Utrwal wiadomości wykonując zadania </w:t>
            </w:r>
            <w:proofErr w:type="spellStart"/>
            <w:r>
              <w:rPr>
                <w:rStyle w:val="normaltextrunscxw101906372bcx0"/>
              </w:rPr>
              <w:t>on-line</w:t>
            </w:r>
            <w:proofErr w:type="spellEnd"/>
            <w:r>
              <w:rPr>
                <w:rStyle w:val="normaltextrunscxw101906372bcx0"/>
              </w:rPr>
              <w:t>:</w:t>
            </w:r>
            <w:r>
              <w:rPr>
                <w:rStyle w:val="eopscxw101906372bcx0"/>
                <w:rFonts w:eastAsia="SimSun"/>
              </w:rPr>
              <w:t> </w:t>
            </w:r>
          </w:p>
          <w:p w:rsidR="000D50C9" w:rsidRDefault="000D50C9" w:rsidP="00364A64">
            <w:pPr>
              <w:pStyle w:val="paragraphscxw101906372bcx0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</w:pPr>
            <w:r>
              <w:rPr>
                <w:rStyle w:val="normaltextrunscxw101906372bcx0"/>
              </w:rPr>
              <w:t>Dopasuj nazwy elementów symboli na schemacie elektrycznym, Kliknij znacznik, wybierz właściwe słowo.</w:t>
            </w:r>
            <w:r>
              <w:rPr>
                <w:rStyle w:val="eopscxw101906372bcx0"/>
                <w:rFonts w:eastAsia="SimSun"/>
              </w:rPr>
              <w:t> </w:t>
            </w:r>
          </w:p>
          <w:p w:rsidR="000D50C9" w:rsidRPr="00502B32" w:rsidRDefault="000D50C9" w:rsidP="006718FE">
            <w:pPr>
              <w:pStyle w:val="paragraphscxw101906372bcx0"/>
              <w:spacing w:before="0" w:beforeAutospacing="0" w:after="0" w:afterAutospacing="0"/>
              <w:rPr>
                <w:rFonts w:ascii="Calibri" w:eastAsia="SimSun" w:hAnsi="Calibri" w:cs="Segoe UI"/>
                <w:sz w:val="22"/>
              </w:rPr>
            </w:pPr>
            <w:hyperlink r:id="rId14" w:tgtFrame="_blank" w:history="1">
              <w:r>
                <w:rPr>
                  <w:rStyle w:val="normaltextrunscxw101906372bcx0"/>
                </w:rPr>
                <w:t>https://learningapps.org/watch?v=pep9pe7o320</w:t>
              </w:r>
            </w:hyperlink>
            <w:r>
              <w:rPr>
                <w:rStyle w:val="eopscxw101906372bcx0"/>
                <w:rFonts w:ascii="Calibri" w:eastAsia="SimSun" w:hAnsi="Calibri" w:cs="Segoe UI"/>
                <w:sz w:val="22"/>
              </w:rPr>
              <w:t> </w:t>
            </w:r>
          </w:p>
          <w:p w:rsidR="000D50C9" w:rsidRDefault="000D50C9" w:rsidP="006718FE">
            <w:pPr>
              <w:pStyle w:val="paragraphscxw101906372bcx0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scxw101906372bcx0"/>
                <w:rFonts w:eastAsia="SimSun"/>
              </w:rPr>
              <w:t> </w:t>
            </w:r>
          </w:p>
          <w:p w:rsidR="000D50C9" w:rsidRDefault="000D50C9" w:rsidP="00364A64">
            <w:pPr>
              <w:pStyle w:val="paragraphscxw101906372bcx0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</w:pPr>
            <w:r>
              <w:rPr>
                <w:rStyle w:val="normaltextrunscxw101906372bcx0"/>
              </w:rPr>
              <w:t>Znajdź symbol pasujący do obrazka.</w:t>
            </w:r>
            <w:r>
              <w:rPr>
                <w:rStyle w:val="eopscxw101906372bcx0"/>
                <w:rFonts w:eastAsia="SimSun"/>
              </w:rPr>
              <w:t> </w:t>
            </w:r>
          </w:p>
          <w:p w:rsidR="000D50C9" w:rsidRDefault="000D50C9" w:rsidP="006718FE">
            <w:pPr>
              <w:pStyle w:val="paragraphscxw101906372bcx0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scxw101906372bcx0"/>
              </w:rPr>
              <w:t> </w:t>
            </w:r>
            <w:hyperlink r:id="rId15" w:tgtFrame="_blank" w:history="1">
              <w:r>
                <w:rPr>
                  <w:rStyle w:val="normaltextrunscxw101906372bcx0"/>
                </w:rPr>
                <w:t>https://learningapps.org/watch?v=pg1d7ekjk20</w:t>
              </w:r>
            </w:hyperlink>
            <w:r>
              <w:rPr>
                <w:rStyle w:val="eopscxw101906372bcx0"/>
                <w:rFonts w:ascii="Calibri" w:eastAsia="SimSun" w:hAnsi="Calibri" w:cs="Segoe UI"/>
                <w:sz w:val="22"/>
              </w:rPr>
              <w:t> </w:t>
            </w:r>
          </w:p>
          <w:p w:rsidR="000D50C9" w:rsidRDefault="000D50C9" w:rsidP="006718FE">
            <w:pPr>
              <w:pStyle w:val="paragraphscxw101906372bcx0"/>
              <w:spacing w:before="0" w:beforeAutospacing="0" w:after="0" w:afterAutospacing="0"/>
              <w:ind w:left="3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scxw101906372bcx0"/>
                <w:rFonts w:eastAsia="SimSun"/>
              </w:rPr>
              <w:t> </w:t>
            </w:r>
          </w:p>
          <w:p w:rsidR="000D50C9" w:rsidRDefault="000D50C9" w:rsidP="00364A64">
            <w:pPr>
              <w:pStyle w:val="paragraphscxw101906372bcx0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rPr>
                <w:rStyle w:val="normaltextrunscxw101906372bcx0"/>
              </w:rPr>
              <w:t>Dopasuj symbol do nazwy elementu.</w:t>
            </w:r>
            <w:r>
              <w:rPr>
                <w:rStyle w:val="eopscxw101906372bcx0"/>
                <w:rFonts w:eastAsia="SimSun"/>
              </w:rPr>
              <w:t> </w:t>
            </w:r>
          </w:p>
          <w:p w:rsidR="000D50C9" w:rsidRPr="002217B6" w:rsidRDefault="000D50C9" w:rsidP="002217B6">
            <w:pPr>
              <w:pStyle w:val="Tekstpodstawowy"/>
              <w:spacing w:after="0" w:line="100" w:lineRule="atLeast"/>
              <w:rPr>
                <w:iCs/>
                <w:sz w:val="28"/>
              </w:rPr>
            </w:pPr>
            <w:hyperlink r:id="rId16" w:tgtFrame="_blank" w:history="1">
              <w:r>
                <w:rPr>
                  <w:rStyle w:val="normaltextrunscxw101906372bcx0"/>
                </w:rPr>
                <w:t>https://learningapps.org/watch?v=pnmn2isqj20</w:t>
              </w:r>
            </w:hyperlink>
            <w:r>
              <w:rPr>
                <w:rStyle w:val="eopscxw101906372bcx0"/>
                <w:rFonts w:ascii="Calibri" w:hAnsi="Calibri" w:cs="Segoe UI"/>
                <w:sz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pStyle w:val="paragraphscxw101906372bcx0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scxw101906372bcx0"/>
                <w:b/>
                <w:bCs/>
              </w:rPr>
              <w:t>Dla chętnych:</w:t>
            </w:r>
            <w:r>
              <w:rPr>
                <w:rStyle w:val="eopscxw101906372bcx0"/>
                <w:rFonts w:eastAsia="SimSun"/>
              </w:rPr>
              <w:t> </w:t>
            </w:r>
          </w:p>
          <w:p w:rsidR="000D50C9" w:rsidRDefault="000D50C9" w:rsidP="006718FE">
            <w:pPr>
              <w:pStyle w:val="paragraphscxw101906372bcx0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scxw101906372bcx0"/>
              </w:rPr>
              <w:t> prześlij zdjęcie</w:t>
            </w:r>
            <w:r>
              <w:rPr>
                <w:rStyle w:val="apple-converted-space"/>
              </w:rPr>
              <w:t> </w:t>
            </w:r>
            <w:r>
              <w:rPr>
                <w:rStyle w:val="eopscxw101906372bcx0"/>
                <w:rFonts w:eastAsia="SimSun"/>
              </w:rPr>
              <w:t> </w:t>
            </w:r>
          </w:p>
          <w:p w:rsidR="000D50C9" w:rsidRDefault="000D50C9" w:rsidP="006718FE">
            <w:pPr>
              <w:rPr>
                <w:sz w:val="20"/>
              </w:rPr>
            </w:pPr>
            <w:r>
              <w:rPr>
                <w:rStyle w:val="normaltextrunscxw101906372bcx0"/>
              </w:rPr>
              <w:t>skonstruowanego modelu gry elektronicznej ze str. 56-57</w:t>
            </w:r>
          </w:p>
          <w:p w:rsidR="000D50C9" w:rsidRDefault="000D50C9" w:rsidP="006718FE">
            <w:pPr>
              <w:spacing w:line="100" w:lineRule="atLeast"/>
              <w:rPr>
                <w:sz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pStyle w:val="Lista"/>
              <w:spacing w:line="100" w:lineRule="atLeast"/>
              <w:rPr>
                <w:rFonts w:cs="Tahoma"/>
              </w:rPr>
            </w:pPr>
          </w:p>
        </w:tc>
      </w:tr>
      <w:tr w:rsidR="000D50C9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język polski</w:t>
            </w:r>
          </w:p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r>
              <w:t>Monika Bąkowska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Pr="00F26ADE" w:rsidRDefault="002217B6" w:rsidP="002217B6">
            <w:pPr>
              <w:rPr>
                <w:szCs w:val="24"/>
              </w:rPr>
            </w:pPr>
            <w:r w:rsidRPr="00F26ADE">
              <w:rPr>
                <w:szCs w:val="24"/>
              </w:rPr>
              <w:t xml:space="preserve">Temat1: </w:t>
            </w:r>
            <w:r w:rsidRPr="002217B6">
              <w:rPr>
                <w:b/>
                <w:szCs w:val="24"/>
              </w:rPr>
              <w:t>Czym jest dedykacja i podziękowanie?</w:t>
            </w:r>
          </w:p>
          <w:p w:rsidR="002217B6" w:rsidRDefault="002217B6" w:rsidP="002217B6">
            <w:pPr>
              <w:rPr>
                <w:szCs w:val="24"/>
              </w:rPr>
            </w:pPr>
            <w:r w:rsidRPr="00F26ADE">
              <w:rPr>
                <w:szCs w:val="24"/>
              </w:rPr>
              <w:t xml:space="preserve">Temat2: </w:t>
            </w:r>
            <w:r w:rsidRPr="002217B6">
              <w:rPr>
                <w:b/>
                <w:szCs w:val="24"/>
              </w:rPr>
              <w:t>Piszemy teksty okolicznościowe.</w:t>
            </w:r>
          </w:p>
          <w:p w:rsidR="002217B6" w:rsidRPr="00F26ADE" w:rsidRDefault="002217B6" w:rsidP="002217B6">
            <w:pPr>
              <w:rPr>
                <w:szCs w:val="24"/>
              </w:rPr>
            </w:pPr>
          </w:p>
          <w:p w:rsidR="002217B6" w:rsidRPr="00F26ADE" w:rsidRDefault="002217B6" w:rsidP="002217B6">
            <w:pPr>
              <w:rPr>
                <w:szCs w:val="24"/>
              </w:rPr>
            </w:pPr>
            <w:r w:rsidRPr="00F26ADE">
              <w:rPr>
                <w:szCs w:val="24"/>
              </w:rPr>
              <w:t>Cele:</w:t>
            </w:r>
          </w:p>
          <w:p w:rsidR="002217B6" w:rsidRPr="00F26ADE" w:rsidRDefault="002217B6" w:rsidP="002217B6">
            <w:pPr>
              <w:rPr>
                <w:szCs w:val="24"/>
              </w:rPr>
            </w:pPr>
            <w:r w:rsidRPr="00F26ADE">
              <w:rPr>
                <w:szCs w:val="24"/>
              </w:rPr>
              <w:t>- wiem, czym jest dedykacja i podziękowanie;</w:t>
            </w:r>
          </w:p>
          <w:p w:rsidR="002217B6" w:rsidRPr="00F26ADE" w:rsidRDefault="002217B6" w:rsidP="002217B6">
            <w:pPr>
              <w:rPr>
                <w:szCs w:val="24"/>
              </w:rPr>
            </w:pPr>
            <w:r w:rsidRPr="00F26ADE">
              <w:rPr>
                <w:szCs w:val="24"/>
              </w:rPr>
              <w:t>- poprawnie redaguję krótkie teksty okolicznościowe.</w:t>
            </w:r>
          </w:p>
          <w:p w:rsidR="002217B6" w:rsidRPr="00F26ADE" w:rsidRDefault="002217B6" w:rsidP="002217B6">
            <w:pPr>
              <w:rPr>
                <w:szCs w:val="24"/>
              </w:rPr>
            </w:pPr>
          </w:p>
          <w:p w:rsidR="002217B6" w:rsidRPr="00F26ADE" w:rsidRDefault="002217B6" w:rsidP="002217B6">
            <w:pPr>
              <w:rPr>
                <w:szCs w:val="24"/>
              </w:rPr>
            </w:pPr>
            <w:r w:rsidRPr="00F26ADE">
              <w:rPr>
                <w:szCs w:val="24"/>
              </w:rPr>
              <w:t>Plan pracy na lekcji: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 w:rsidRPr="00F26ADE">
              <w:rPr>
                <w:szCs w:val="24"/>
              </w:rPr>
              <w:t>Omówienie przeznaczenia oraz budowy dedykacji i podziękowania.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 w:rsidRPr="00F26ADE">
              <w:rPr>
                <w:szCs w:val="24"/>
              </w:rPr>
              <w:t>Rodzaje dedykacji.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 w:rsidRPr="00F26ADE">
              <w:rPr>
                <w:szCs w:val="24"/>
              </w:rPr>
              <w:t>Przykłady dedykacji i podziękowań (zdjęcia)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 w:rsidRPr="00F26ADE">
              <w:rPr>
                <w:szCs w:val="24"/>
              </w:rPr>
              <w:t>Wyszukiwanie cytatów wzbogacających treść dedykacji.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 w:rsidRPr="00F26ADE">
              <w:rPr>
                <w:szCs w:val="24"/>
              </w:rPr>
              <w:t>Rozwiązywanie ćwiczeń (zeszyt ćwiczeń str. 103).</w:t>
            </w:r>
          </w:p>
          <w:p w:rsidR="000D50C9" w:rsidRPr="00EE037A" w:rsidRDefault="000D50C9" w:rsidP="006718FE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 xml:space="preserve">Lekcja </w:t>
            </w:r>
            <w:r w:rsidR="002217B6">
              <w:rPr>
                <w:color w:val="auto"/>
              </w:rPr>
              <w:t xml:space="preserve">na platformie </w:t>
            </w:r>
            <w:proofErr w:type="spellStart"/>
            <w:r w:rsidR="002217B6">
              <w:rPr>
                <w:color w:val="auto"/>
              </w:rPr>
              <w:t>Teams</w:t>
            </w:r>
            <w:proofErr w:type="spellEnd"/>
          </w:p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9.30-10.00</w:t>
            </w:r>
          </w:p>
        </w:tc>
      </w:tr>
      <w:tr w:rsidR="000D50C9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w-f</w:t>
            </w:r>
            <w:proofErr w:type="spellEnd"/>
          </w:p>
          <w:p w:rsidR="00831BAB" w:rsidRDefault="00831BAB" w:rsidP="006718FE">
            <w:pPr>
              <w:rPr>
                <w:color w:val="auto"/>
              </w:rPr>
            </w:pPr>
            <w:r>
              <w:rPr>
                <w:color w:val="auto"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Jacek Kisiel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 xml:space="preserve">Temat: </w:t>
            </w:r>
            <w:r w:rsidR="00831BAB">
              <w:rPr>
                <w:shd w:val="clear" w:color="auto" w:fill="FFFFFF"/>
              </w:rPr>
              <w:t>Kształtowanie cech motorycznych w warunkach domowych</w:t>
            </w:r>
          </w:p>
          <w:p w:rsidR="00152F12" w:rsidRDefault="00152F12" w:rsidP="006718FE">
            <w:pPr>
              <w:rPr>
                <w:color w:val="auto"/>
              </w:rPr>
            </w:pPr>
          </w:p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Lekcja dostępna w załączniku</w:t>
            </w:r>
          </w:p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pStyle w:val="Standard"/>
              <w:jc w:val="center"/>
            </w:pPr>
          </w:p>
          <w:p w:rsidR="000D50C9" w:rsidRDefault="000D50C9" w:rsidP="006718FE">
            <w:pPr>
              <w:jc w:val="center"/>
              <w:rPr>
                <w:color w:val="auto"/>
              </w:rPr>
            </w:pPr>
          </w:p>
        </w:tc>
      </w:tr>
      <w:tr w:rsidR="000D50C9" w:rsidTr="006718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w-f</w:t>
            </w:r>
            <w:proofErr w:type="spellEnd"/>
          </w:p>
          <w:p w:rsidR="00831BAB" w:rsidRDefault="00831BAB" w:rsidP="006718FE">
            <w:pPr>
              <w:rPr>
                <w:color w:val="auto"/>
              </w:rPr>
            </w:pPr>
            <w:r>
              <w:rPr>
                <w:color w:val="auto"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Paweł Wąchała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737D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Temat: </w:t>
            </w:r>
            <w:r w:rsidRPr="002217B6">
              <w:rPr>
                <w:rStyle w:val="normaltextrun"/>
                <w:b/>
              </w:rPr>
              <w:t>Test wiedzy o lekkiej atletyce: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1. Siedem połączonych konkurencji lekkoatletycznych to …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2. Bieg z pałeczką to …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3. Pcha kulą …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4. Rzuca „dzidą” …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5. Do mierzenia czasu biegu używa się …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6. Skok, nie w dal i nie wzwyż tylko o …</w:t>
            </w:r>
            <w:r>
              <w:rPr>
                <w:rStyle w:val="eop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Temat: </w:t>
            </w:r>
            <w:r w:rsidRPr="00737D85">
              <w:rPr>
                <w:rStyle w:val="normaltextrun"/>
                <w:b/>
              </w:rPr>
              <w:t>Rozgrzewka przed bieganiem</w:t>
            </w:r>
            <w:r>
              <w:rPr>
                <w:rStyle w:val="eop"/>
              </w:rPr>
              <w:t> </w:t>
            </w:r>
          </w:p>
          <w:p w:rsidR="002217B6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     </w:t>
            </w:r>
          </w:p>
          <w:p w:rsidR="002217B6" w:rsidRDefault="002217B6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2217B6" w:rsidRDefault="002217B6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2217B6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lastRenderedPageBreak/>
              <w:t>Ćwiczenia: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1. Bieg w miejscu.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    Prosta postawa, ręce zgięte pod kątem prostym. Zasymuluj pracę rąk jak w czasie biegu. Pracuj tak rękami przez 60 sekund. Możesz dołączyć bieg w miejscu.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2217B6">
            <w:pPr>
              <w:pStyle w:val="paragraph"/>
              <w:tabs>
                <w:tab w:val="center" w:pos="3506"/>
              </w:tabs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2. Wymachy rąk.</w:t>
            </w:r>
            <w:r w:rsidRPr="002217B6">
              <w:rPr>
                <w:rStyle w:val="eop"/>
                <w:rFonts w:cs="Times New Roman"/>
              </w:rPr>
              <w:t> </w:t>
            </w:r>
            <w:r w:rsidR="002217B6" w:rsidRPr="002217B6">
              <w:rPr>
                <w:rStyle w:val="eop"/>
                <w:rFonts w:cs="Times New Roman"/>
              </w:rPr>
              <w:tab/>
            </w:r>
          </w:p>
          <w:p w:rsidR="000D50C9" w:rsidRPr="002217B6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cs="Times New Roman"/>
              </w:rPr>
            </w:pPr>
            <w:r w:rsidRPr="002217B6">
              <w:rPr>
                <w:rStyle w:val="normaltextrun"/>
                <w:rFonts w:cs="Times New Roman"/>
              </w:rPr>
              <w:t>    Stań w rozkroku, ręce przed sobą. Wymachuj ręka mina przemian w górę i w dół przez 30 sekund. W tej samej postawie wymachy na boki.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3. Skrętoskłony.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    Nogi lekkim rozkroku, ręce rozłożone prostopadle do ciała. Wykonaj skłon – palcami prawej dłoni dotknij lewej nogi i na odwrót. Wykonaj 8 powtórzeń.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4. Krążenia tułowia.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    Stań w lekkim rozkroku, ręce w górze, dłonie złączone. Wykonaj obszerne krążenia najpierw w lewo, a potem w prawo. Ćwicz 30 sekund na każdą stronę.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5. Skip A i skip B w miejscu.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6. Wymachy nóg na boki.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    Unieś jedną nogę nad ziemię. Wymachuj nią w prawo i w lewo. Machaj przez 30 sekund każdą nogą.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7. Krok żołnierski.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Pr="002217B6" w:rsidRDefault="000D50C9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  <w:r w:rsidRPr="002217B6">
              <w:rPr>
                <w:rStyle w:val="normaltextrun"/>
                <w:rFonts w:cs="Times New Roman"/>
              </w:rPr>
              <w:t>    Wyprostuj jedną rękę, unieś przeciwległą nogę do góry powyżej pasa. Staraj się palcami dotykać wyciągniętą dłoń. Wykonaj po 15 powtórzeń na jedną nogę.</w:t>
            </w:r>
            <w:r w:rsidRPr="002217B6">
              <w:rPr>
                <w:rStyle w:val="eop"/>
                <w:rFonts w:cs="Times New Roman"/>
              </w:rPr>
              <w:t> </w:t>
            </w:r>
          </w:p>
          <w:p w:rsidR="000D50C9" w:rsidRDefault="000D50C9" w:rsidP="00737D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0D50C9" w:rsidRPr="00F6482F" w:rsidRDefault="000D50C9" w:rsidP="006718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jc w:val="center"/>
              <w:rPr>
                <w:color w:val="auto"/>
              </w:rPr>
            </w:pPr>
          </w:p>
        </w:tc>
      </w:tr>
      <w:tr w:rsidR="000D50C9" w:rsidTr="006718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matematyka (2 godziny)</w:t>
            </w:r>
          </w:p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r>
              <w:t xml:space="preserve">Ewa </w:t>
            </w:r>
            <w:proofErr w:type="spellStart"/>
            <w:r>
              <w:t>Sipa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b/>
                <w:bCs/>
              </w:rPr>
            </w:pPr>
            <w:r w:rsidRPr="005D4F54">
              <w:rPr>
                <w:b/>
                <w:bCs/>
              </w:rPr>
              <w:t>Temat: Zastosowanie wyrażeń algebraicznych</w:t>
            </w:r>
            <w:r>
              <w:rPr>
                <w:b/>
                <w:bCs/>
              </w:rPr>
              <w:t xml:space="preserve">       </w:t>
            </w:r>
            <w:r w:rsidRPr="005D4F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0D50C9" w:rsidRDefault="000D50C9" w:rsidP="006718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5D4F54">
              <w:rPr>
                <w:b/>
                <w:bCs/>
              </w:rPr>
              <w:t>i równań w  zadaniach.</w:t>
            </w:r>
          </w:p>
          <w:p w:rsidR="002217B6" w:rsidRPr="005D4F54" w:rsidRDefault="002217B6" w:rsidP="006718FE">
            <w:pPr>
              <w:rPr>
                <w:b/>
                <w:bCs/>
              </w:rPr>
            </w:pPr>
          </w:p>
          <w:p w:rsidR="000D50C9" w:rsidRDefault="000D50C9" w:rsidP="006718FE">
            <w:r>
              <w:t>Cel: powtórzenie i utrwalenie wiadomości dotyczących wyrażeń i równań.</w:t>
            </w:r>
          </w:p>
          <w:p w:rsidR="000D50C9" w:rsidRDefault="000D50C9" w:rsidP="006718FE">
            <w:r>
              <w:t>Będą zadania przygotowane przez nauczyciela. Uczniowie będą rozwiązywać na ocenę.</w:t>
            </w:r>
          </w:p>
          <w:p w:rsidR="002217B6" w:rsidRPr="002521EF" w:rsidRDefault="002217B6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Pr="002521EF" w:rsidRDefault="000D50C9" w:rsidP="006718FE">
            <w:r w:rsidRPr="002521EF">
              <w:rPr>
                <w:rStyle w:val="spellingerror"/>
                <w:color w:val="000000"/>
              </w:rPr>
              <w:t>Przysyłają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zrealizowany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temat</w:t>
            </w:r>
            <w:r w:rsidRPr="002521EF">
              <w:rPr>
                <w:rStyle w:val="normaltextrun"/>
                <w:color w:val="000000"/>
              </w:rPr>
              <w:t> </w:t>
            </w:r>
            <w:r w:rsidRPr="002521EF">
              <w:rPr>
                <w:rStyle w:val="spellingerror"/>
                <w:color w:val="000000"/>
              </w:rPr>
              <w:t>uczniowie</w:t>
            </w:r>
            <w:r w:rsidRPr="002521EF">
              <w:rPr>
                <w:rStyle w:val="normaltextrun"/>
                <w:color w:val="000000"/>
              </w:rPr>
              <w:t>,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kt</w:t>
            </w:r>
            <w:r>
              <w:rPr>
                <w:rStyle w:val="spellingerror"/>
                <w:color w:val="000000"/>
              </w:rPr>
              <w:t>ó</w:t>
            </w:r>
            <w:r w:rsidRPr="002521EF">
              <w:rPr>
                <w:rStyle w:val="spellingerror"/>
                <w:color w:val="000000"/>
              </w:rPr>
              <w:t>rzy</w:t>
            </w:r>
            <w:r w:rsidRPr="002521EF">
              <w:rPr>
                <w:rStyle w:val="normaltextrun"/>
                <w:color w:val="000000"/>
              </w:rPr>
              <w:t> </w:t>
            </w:r>
            <w:r w:rsidRPr="002521EF">
              <w:rPr>
                <w:rStyle w:val="spellingerror"/>
                <w:color w:val="000000"/>
              </w:rPr>
              <w:t>nie</w:t>
            </w:r>
            <w:r>
              <w:rPr>
                <w:rStyle w:val="spellingerror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uczestniczyli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normaltextrun"/>
                <w:color w:val="000000"/>
              </w:rPr>
              <w:t>w </w:t>
            </w:r>
            <w:r w:rsidRPr="002521EF">
              <w:rPr>
                <w:rStyle w:val="spellingerror"/>
                <w:color w:val="000000"/>
              </w:rPr>
              <w:t>lekcji</w:t>
            </w:r>
            <w:r w:rsidRPr="002521EF">
              <w:rPr>
                <w:rStyle w:val="normaltextrun"/>
                <w:color w:val="000000"/>
              </w:rPr>
              <w:t> </w:t>
            </w:r>
            <w:proofErr w:type="spellStart"/>
            <w:r w:rsidRPr="002521EF">
              <w:rPr>
                <w:rStyle w:val="normaltextrun"/>
                <w:color w:val="000000"/>
              </w:rPr>
              <w:t>on-line</w:t>
            </w:r>
            <w:proofErr w:type="spellEnd"/>
            <w:r w:rsidRPr="002521EF">
              <w:rPr>
                <w:rStyle w:val="normaltextrun"/>
                <w:color w:val="000000"/>
              </w:rPr>
              <w:t>.</w:t>
            </w:r>
            <w:r w:rsidRPr="002521EF">
              <w:rPr>
                <w:rStyle w:val="eop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Pr="002521EF" w:rsidRDefault="000D50C9" w:rsidP="006718FE">
            <w:pPr>
              <w:rPr>
                <w:color w:val="FF0000"/>
              </w:rPr>
            </w:pPr>
            <w:r w:rsidRPr="002521EF">
              <w:rPr>
                <w:color w:val="FF0000"/>
              </w:rPr>
              <w:t xml:space="preserve">Lekcja </w:t>
            </w:r>
            <w:proofErr w:type="spellStart"/>
            <w:r w:rsidRPr="002521EF">
              <w:rPr>
                <w:color w:val="FF0000"/>
              </w:rPr>
              <w:t>on-line</w:t>
            </w:r>
            <w:proofErr w:type="spellEnd"/>
          </w:p>
          <w:p w:rsidR="000D50C9" w:rsidRPr="002521EF" w:rsidRDefault="000D50C9" w:rsidP="006718FE">
            <w:r w:rsidRPr="002521EF">
              <w:rPr>
                <w:color w:val="FF0000"/>
              </w:rPr>
              <w:t>6 d: 11:00-11:45</w:t>
            </w:r>
          </w:p>
        </w:tc>
      </w:tr>
      <w:tr w:rsidR="000D50C9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pPr>
              <w:rPr>
                <w:color w:val="auto"/>
              </w:rPr>
            </w:pPr>
            <w:r>
              <w:rPr>
                <w:color w:val="auto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Default="000D50C9" w:rsidP="006718FE">
            <w:r>
              <w:t>Monika Bąkowska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2217B6">
            <w:pPr>
              <w:rPr>
                <w:szCs w:val="24"/>
              </w:rPr>
            </w:pPr>
            <w:r w:rsidRPr="00F26ADE">
              <w:rPr>
                <w:szCs w:val="24"/>
              </w:rPr>
              <w:t xml:space="preserve">Temat: </w:t>
            </w:r>
            <w:r w:rsidRPr="002217B6">
              <w:rPr>
                <w:b/>
                <w:szCs w:val="24"/>
              </w:rPr>
              <w:t>Husaria – duma Rzeczpospolitej Obojga Narodów.</w:t>
            </w:r>
          </w:p>
          <w:p w:rsidR="002217B6" w:rsidRPr="00F26ADE" w:rsidRDefault="002217B6" w:rsidP="002217B6">
            <w:pPr>
              <w:rPr>
                <w:szCs w:val="24"/>
              </w:rPr>
            </w:pPr>
          </w:p>
          <w:p w:rsidR="002217B6" w:rsidRPr="00F26ADE" w:rsidRDefault="002217B6" w:rsidP="002217B6">
            <w:pPr>
              <w:rPr>
                <w:szCs w:val="24"/>
              </w:rPr>
            </w:pPr>
            <w:r w:rsidRPr="00F26ADE">
              <w:rPr>
                <w:szCs w:val="24"/>
              </w:rPr>
              <w:t>Cele:</w:t>
            </w:r>
          </w:p>
          <w:p w:rsidR="002217B6" w:rsidRPr="00F26ADE" w:rsidRDefault="002217B6" w:rsidP="002217B6">
            <w:pPr>
              <w:rPr>
                <w:szCs w:val="24"/>
              </w:rPr>
            </w:pPr>
            <w:r w:rsidRPr="00F26ADE">
              <w:rPr>
                <w:szCs w:val="24"/>
              </w:rPr>
              <w:t>- utrwalam wiadomości zawarte w rozdziale „Zanurzeni w historii”.</w:t>
            </w:r>
          </w:p>
          <w:p w:rsidR="002217B6" w:rsidRPr="00F26ADE" w:rsidRDefault="002217B6" w:rsidP="002217B6">
            <w:pPr>
              <w:rPr>
                <w:szCs w:val="24"/>
              </w:rPr>
            </w:pPr>
          </w:p>
          <w:p w:rsidR="002217B6" w:rsidRPr="00F26ADE" w:rsidRDefault="002217B6" w:rsidP="002217B6">
            <w:pPr>
              <w:rPr>
                <w:szCs w:val="24"/>
              </w:rPr>
            </w:pPr>
            <w:r w:rsidRPr="00F26ADE">
              <w:rPr>
                <w:szCs w:val="24"/>
              </w:rPr>
              <w:t>Plan pracy na lekcji: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 w:rsidRPr="00F26ADE">
              <w:rPr>
                <w:szCs w:val="24"/>
              </w:rPr>
              <w:t>Przeczytaj uważnie tekst „Skrzydlaci jeźdźcy” zamieszczony w podręczniku na str. 318.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 w:rsidRPr="00F26ADE">
              <w:rPr>
                <w:szCs w:val="24"/>
              </w:rPr>
              <w:t>Wykonaj ćwiczenia w zeszycie.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 w:rsidRPr="00F26ADE">
              <w:rPr>
                <w:szCs w:val="24"/>
              </w:rPr>
              <w:t>Wskaż poprawną odpowiedź (przepisz całe zdanie do zeszytu)</w:t>
            </w:r>
          </w:p>
          <w:p w:rsidR="002217B6" w:rsidRPr="00F26ADE" w:rsidRDefault="002217B6" w:rsidP="002217B6">
            <w:pPr>
              <w:pStyle w:val="Akapitzlist"/>
              <w:ind w:left="1080"/>
              <w:rPr>
                <w:i/>
                <w:szCs w:val="24"/>
              </w:rPr>
            </w:pPr>
            <w:r w:rsidRPr="00F26ADE">
              <w:rPr>
                <w:szCs w:val="24"/>
              </w:rPr>
              <w:t xml:space="preserve">Przeczytana wypowiedź jest tekstem </w:t>
            </w:r>
            <w:r w:rsidRPr="00F26ADE">
              <w:rPr>
                <w:i/>
                <w:szCs w:val="24"/>
              </w:rPr>
              <w:t>...(literackim/ reklamowym/ informacyjnym)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 w:rsidRPr="00F26ADE">
              <w:rPr>
                <w:szCs w:val="24"/>
              </w:rPr>
              <w:t>Dokończ zdania:</w:t>
            </w:r>
          </w:p>
          <w:p w:rsidR="002217B6" w:rsidRPr="00F26ADE" w:rsidRDefault="002217B6" w:rsidP="002217B6">
            <w:pPr>
              <w:pStyle w:val="Akapitzlist"/>
              <w:ind w:left="1080"/>
              <w:rPr>
                <w:szCs w:val="24"/>
              </w:rPr>
            </w:pPr>
            <w:r w:rsidRPr="00F26ADE">
              <w:rPr>
                <w:szCs w:val="24"/>
              </w:rPr>
              <w:t>Tematem artykułu jest...................</w:t>
            </w:r>
          </w:p>
          <w:p w:rsidR="002217B6" w:rsidRPr="00F26ADE" w:rsidRDefault="002217B6" w:rsidP="002217B6">
            <w:pPr>
              <w:pStyle w:val="Akapitzlist"/>
              <w:ind w:left="1080"/>
              <w:rPr>
                <w:szCs w:val="24"/>
              </w:rPr>
            </w:pPr>
            <w:r w:rsidRPr="00F26ADE">
              <w:rPr>
                <w:szCs w:val="24"/>
              </w:rPr>
              <w:t>W tekście przedstawiono .................</w:t>
            </w:r>
          </w:p>
          <w:p w:rsidR="002217B6" w:rsidRPr="00F26ADE" w:rsidRDefault="002217B6" w:rsidP="002217B6">
            <w:pPr>
              <w:pStyle w:val="Akapitzlist"/>
              <w:ind w:left="1080"/>
              <w:rPr>
                <w:szCs w:val="24"/>
              </w:rPr>
            </w:pPr>
            <w:r w:rsidRPr="00F26ADE">
              <w:rPr>
                <w:szCs w:val="24"/>
              </w:rPr>
              <w:t>Czytelnik może się również dowiedzieć........................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 w:rsidRPr="00F26ADE">
              <w:rPr>
                <w:szCs w:val="24"/>
              </w:rPr>
              <w:t>Przygotuj krótki opis rzeźby zamieszczonej przy tekście. W wypowiedzi wykorzystaj informacje zawarte w podpisie dzieła)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 w:rsidRPr="00F26ADE">
              <w:rPr>
                <w:szCs w:val="24"/>
              </w:rPr>
              <w:t>Wskaż rodzaj podmiotu, który występuje w zdaniu:</w:t>
            </w:r>
          </w:p>
          <w:p w:rsidR="002217B6" w:rsidRPr="00F26ADE" w:rsidRDefault="002217B6" w:rsidP="002217B6">
            <w:pPr>
              <w:pStyle w:val="Akapitzlist"/>
              <w:ind w:left="1080"/>
              <w:rPr>
                <w:szCs w:val="24"/>
              </w:rPr>
            </w:pPr>
            <w:r w:rsidRPr="00F26ADE">
              <w:rPr>
                <w:szCs w:val="24"/>
              </w:rPr>
              <w:t>Walczyli w luźnym szyku, w lekkich pancerzach, z kopiami, z brawurą zabijaków.  – podmiot....................................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 w:rsidRPr="00F26ADE">
              <w:rPr>
                <w:szCs w:val="24"/>
              </w:rPr>
              <w:t>Wypisz z tekstu przykład zdania bezpodmiotowego.</w:t>
            </w:r>
          </w:p>
          <w:p w:rsidR="002217B6" w:rsidRPr="00F26ADE" w:rsidRDefault="002217B6" w:rsidP="00364A64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 w:rsidRPr="00F26ADE">
              <w:rPr>
                <w:szCs w:val="24"/>
              </w:rPr>
              <w:t>Wykonaj wykres zdania:</w:t>
            </w:r>
          </w:p>
          <w:p w:rsidR="002217B6" w:rsidRPr="00F26ADE" w:rsidRDefault="002217B6" w:rsidP="002217B6">
            <w:pPr>
              <w:pStyle w:val="Akapitzlist"/>
              <w:ind w:left="1080"/>
              <w:rPr>
                <w:szCs w:val="24"/>
              </w:rPr>
            </w:pPr>
            <w:r w:rsidRPr="00F26ADE">
              <w:rPr>
                <w:szCs w:val="24"/>
              </w:rPr>
              <w:t xml:space="preserve">Najdzielniejsi kawalerzyści byliby niczym bez dobrych koni. </w:t>
            </w:r>
          </w:p>
          <w:p w:rsidR="000D50C9" w:rsidRPr="00991586" w:rsidRDefault="000D50C9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9" w:rsidRPr="00465C31" w:rsidRDefault="000D50C9" w:rsidP="006718FE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9" w:rsidRDefault="000D50C9" w:rsidP="006718FE">
            <w:pPr>
              <w:rPr>
                <w:color w:val="auto"/>
              </w:rPr>
            </w:pPr>
          </w:p>
        </w:tc>
      </w:tr>
      <w:tr w:rsidR="002217B6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 xml:space="preserve">Henryk </w:t>
            </w:r>
            <w:proofErr w:type="spellStart"/>
            <w:r>
              <w:rPr>
                <w:color w:val="auto"/>
              </w:rPr>
              <w:t>Pirek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2217B6">
            <w:r w:rsidRPr="00813C6E">
              <w:t xml:space="preserve">Temat: </w:t>
            </w:r>
            <w:r w:rsidRPr="002217B6">
              <w:rPr>
                <w:b/>
              </w:rPr>
              <w:t>Wstawianie wykresów - ćwiczenia.</w:t>
            </w:r>
          </w:p>
          <w:p w:rsidR="002217B6" w:rsidRPr="00813C6E" w:rsidRDefault="002217B6" w:rsidP="002217B6"/>
          <w:p w:rsidR="002217B6" w:rsidRDefault="002217B6" w:rsidP="002217B6">
            <w:r>
              <w:t>Z</w:t>
            </w:r>
            <w:r w:rsidRPr="00813C6E">
              <w:t>akres materiału: Praca z Excelem</w:t>
            </w:r>
          </w:p>
          <w:p w:rsidR="002217B6" w:rsidRPr="00813C6E" w:rsidRDefault="002217B6" w:rsidP="002217B6">
            <w:r>
              <w:t xml:space="preserve"> </w:t>
            </w:r>
          </w:p>
          <w:p w:rsidR="002217B6" w:rsidRDefault="002217B6" w:rsidP="002217B6">
            <w:pPr>
              <w:rPr>
                <w:b/>
                <w:color w:val="FF0000"/>
              </w:rPr>
            </w:pPr>
            <w:r>
              <w:t>Wykonaj ćwiczenie pn. INFORMATYKA – WYKRES (</w:t>
            </w:r>
            <w:r w:rsidRPr="000C7C8E">
              <w:rPr>
                <w:color w:val="FF0000"/>
              </w:rPr>
              <w:t>w załączniku</w:t>
            </w:r>
            <w:r>
              <w:t>), które polega na wykonaniu tabeli oraz wstawieniu wykresów: słupkowego i kołowego.</w:t>
            </w:r>
          </w:p>
          <w:p w:rsidR="002217B6" w:rsidRDefault="002217B6" w:rsidP="002217B6">
            <w:r w:rsidRPr="004E3552">
              <w:t xml:space="preserve">Pracę </w:t>
            </w:r>
            <w:r>
              <w:t>najlepiej</w:t>
            </w:r>
            <w:r w:rsidRPr="004E3552">
              <w:t xml:space="preserve"> wykonać w </w:t>
            </w:r>
            <w:r>
              <w:t xml:space="preserve">Excelu  lub w Arkuszu kalkulacyjnym z darmowego pakietu </w:t>
            </w:r>
            <w:proofErr w:type="spellStart"/>
            <w:r>
              <w:t>OpenOffice</w:t>
            </w:r>
            <w:proofErr w:type="spellEnd"/>
            <w:r>
              <w:t xml:space="preserve"> (link poniżej)</w:t>
            </w:r>
          </w:p>
          <w:p w:rsidR="002217B6" w:rsidRPr="00FB09FA" w:rsidRDefault="002217B6" w:rsidP="002217B6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B09FA">
              <w:rPr>
                <w:sz w:val="24"/>
                <w:szCs w:val="24"/>
              </w:rPr>
              <w:t>Przykładowy adres strony:</w:t>
            </w:r>
            <w:r w:rsidRPr="00FB09FA">
              <w:rPr>
                <w:b w:val="0"/>
                <w:i/>
                <w:sz w:val="24"/>
                <w:szCs w:val="24"/>
              </w:rPr>
              <w:t xml:space="preserve"> </w:t>
            </w:r>
            <w:hyperlink r:id="rId17" w:history="1">
              <w:r w:rsidRPr="00FB09FA">
                <w:rPr>
                  <w:rStyle w:val="Hipercze"/>
                  <w:i/>
                  <w:sz w:val="24"/>
                  <w:szCs w:val="24"/>
                </w:rPr>
                <w:t>https://www.</w:t>
              </w:r>
              <w:r w:rsidRPr="00FB09FA">
                <w:rPr>
                  <w:rStyle w:val="Hipercze"/>
                  <w:i/>
                  <w:sz w:val="24"/>
                  <w:szCs w:val="24"/>
                </w:rPr>
                <w:t>o</w:t>
              </w:r>
              <w:r w:rsidRPr="00FB09FA">
                <w:rPr>
                  <w:rStyle w:val="Hipercze"/>
                  <w:i/>
                  <w:sz w:val="24"/>
                  <w:szCs w:val="24"/>
                </w:rPr>
                <w:t>penoffice.org/pl/download/index.html</w:t>
              </w:r>
            </w:hyperlink>
          </w:p>
          <w:p w:rsidR="002217B6" w:rsidRDefault="002217B6" w:rsidP="002217B6">
            <w:r>
              <w:t>Przesyłam również w dodatkowych uwagach filmiki instruktażowe, jak wstawić wykres.</w:t>
            </w:r>
          </w:p>
          <w:p w:rsidR="002217B6" w:rsidRPr="002217B6" w:rsidRDefault="002217B6" w:rsidP="002217B6">
            <w:pPr>
              <w:rPr>
                <w:b/>
              </w:rPr>
            </w:pPr>
            <w:r w:rsidRPr="00560AC3">
              <w:rPr>
                <w:b/>
              </w:rPr>
              <w:t>Wykonaną pracę zapisz tylko na swoim komputerze, nie wysyłaj.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/>
          <w:p w:rsidR="002217B6" w:rsidRDefault="002217B6" w:rsidP="006718FE">
            <w:r w:rsidRPr="00813C6E">
              <w:t>adres e-mail nauczyciela</w:t>
            </w:r>
            <w:r>
              <w:t>:</w:t>
            </w:r>
          </w:p>
          <w:p w:rsidR="002217B6" w:rsidRDefault="002217B6" w:rsidP="006718FE"/>
          <w:p w:rsidR="002217B6" w:rsidRDefault="002217B6" w:rsidP="006718FE">
            <w:hyperlink r:id="rId18" w:history="1">
              <w:r w:rsidRPr="00705EFB">
                <w:rPr>
                  <w:rStyle w:val="Hipercze"/>
                </w:rPr>
                <w:t>hpirek@sp2pt.onmicrosoft.com</w:t>
              </w:r>
            </w:hyperlink>
          </w:p>
          <w:p w:rsidR="002217B6" w:rsidRDefault="002217B6" w:rsidP="006718FE"/>
          <w:p w:rsidR="002217B6" w:rsidRPr="00813C6E" w:rsidRDefault="002217B6" w:rsidP="006718FE">
            <w:r w:rsidRPr="00813C6E">
              <w:t xml:space="preserve"> </w:t>
            </w:r>
            <w:hyperlink r:id="rId19" w:history="1">
              <w:r w:rsidRPr="00705EFB">
                <w:rPr>
                  <w:rStyle w:val="Hipercze"/>
                </w:rPr>
                <w:t>informatyka.henpir@wp.pl</w:t>
              </w:r>
            </w:hyperlink>
          </w:p>
          <w:p w:rsidR="002217B6" w:rsidRPr="00813C6E" w:rsidRDefault="002217B6" w:rsidP="006718FE">
            <w:pPr>
              <w:rPr>
                <w:b/>
              </w:rPr>
            </w:pPr>
            <w:r w:rsidRPr="00813C6E">
              <w:t>termin realizacji</w:t>
            </w:r>
            <w:r>
              <w:t xml:space="preserve"> do 26.05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6" w:rsidRDefault="002217B6" w:rsidP="006718FE"/>
          <w:p w:rsidR="002217B6" w:rsidRDefault="002217B6" w:rsidP="006718FE">
            <w:r>
              <w:t>Wstawianie wykresu:</w:t>
            </w:r>
          </w:p>
          <w:p w:rsidR="002217B6" w:rsidRDefault="002217B6" w:rsidP="006718FE"/>
          <w:p w:rsidR="002217B6" w:rsidRDefault="002217B6" w:rsidP="006718FE">
            <w:hyperlink r:id="rId20" w:history="1">
              <w:r>
                <w:rPr>
                  <w:rStyle w:val="Hipercze"/>
                </w:rPr>
                <w:t>https://www</w:t>
              </w:r>
              <w:r>
                <w:rPr>
                  <w:rStyle w:val="Hipercze"/>
                </w:rPr>
                <w:t>.</w:t>
              </w:r>
              <w:r>
                <w:rPr>
                  <w:rStyle w:val="Hipercze"/>
                </w:rPr>
                <w:t>youtube.com/watch?v=2v</w:t>
              </w:r>
              <w:r>
                <w:rPr>
                  <w:rStyle w:val="Hipercze"/>
                </w:rPr>
                <w:t>-</w:t>
              </w:r>
              <w:r>
                <w:rPr>
                  <w:rStyle w:val="Hipercze"/>
                </w:rPr>
                <w:t>2qJ1Kh1U</w:t>
              </w:r>
            </w:hyperlink>
          </w:p>
          <w:p w:rsidR="002217B6" w:rsidRDefault="002217B6" w:rsidP="006718FE"/>
          <w:p w:rsidR="002217B6" w:rsidRPr="00813C6E" w:rsidRDefault="002217B6" w:rsidP="006718FE">
            <w:pPr>
              <w:rPr>
                <w:b/>
              </w:rPr>
            </w:pPr>
            <w:hyperlink r:id="rId21" w:history="1">
              <w:r>
                <w:rPr>
                  <w:rStyle w:val="Hipercze"/>
                </w:rPr>
                <w:t>https://www.youtube.com/watch?v=NowEyN0O_tY</w:t>
              </w:r>
            </w:hyperlink>
          </w:p>
        </w:tc>
      </w:tr>
      <w:tr w:rsidR="002217B6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w-f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Jacek Kisiel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 xml:space="preserve">Temat: </w:t>
            </w:r>
            <w:r w:rsidRPr="002217B6">
              <w:rPr>
                <w:b/>
                <w:shd w:val="clear" w:color="auto" w:fill="FFFFFF"/>
              </w:rPr>
              <w:t>Kształtowanie cech motorycznych – wytrzymałość ogólna</w:t>
            </w:r>
          </w:p>
          <w:p w:rsidR="002217B6" w:rsidRDefault="002217B6" w:rsidP="006718FE">
            <w:pPr>
              <w:rPr>
                <w:color w:val="auto"/>
              </w:rPr>
            </w:pPr>
          </w:p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Lekcja dostępna w załączniku</w:t>
            </w:r>
          </w:p>
          <w:p w:rsidR="002217B6" w:rsidRDefault="002217B6" w:rsidP="006718FE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6" w:rsidRDefault="002217B6" w:rsidP="006718FE">
            <w:pPr>
              <w:rPr>
                <w:color w:val="auto"/>
              </w:rPr>
            </w:pPr>
          </w:p>
        </w:tc>
      </w:tr>
      <w:tr w:rsidR="002217B6" w:rsidTr="006718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w-f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Paweł Wąchała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502B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Temat: </w:t>
            </w:r>
            <w:r w:rsidRPr="002217B6">
              <w:rPr>
                <w:rStyle w:val="normaltextrun"/>
                <w:rFonts w:ascii="Calibri" w:hAnsi="Calibri" w:cs="Calibri"/>
                <w:b/>
              </w:rPr>
              <w:t>Ćwiczenia przed jazdą na rowerze</w:t>
            </w:r>
            <w:r w:rsidRPr="002217B6">
              <w:rPr>
                <w:rStyle w:val="normaltextrun"/>
                <w:b/>
              </w:rPr>
              <w:t>.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   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  <w:rFonts w:ascii="Calibri" w:hAnsi="Calibri" w:cs="Calibri"/>
              </w:rPr>
              <w:t>Ćwiczenia: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1. Krążenia kolan na zewnątrz i do wewnątrz. Po pięć powtórzeń na zewnątrz i do wewnątrz.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2. Krążenia stóp na zewnątrz i do wewnątrz.    Po 10 powtórzeń na każdą nogę.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3. W staniu przyciąganie pięty do pośladka. Na zmianę prawa lewa noga. Po 10 powtórzeń na każdą nogę.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4. Przysiady. Wykonujemy dziesięć przysiadów.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5. Skip A i skip B w miejscu. Po 15 sekund skipu A i C.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6. Krążenia ramion w przód i w tył w lekkim truchcie. Po 15 sekund w tył i w przód.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Temat: </w:t>
            </w:r>
            <w:r w:rsidRPr="00502B32">
              <w:rPr>
                <w:rStyle w:val="normaltextrun"/>
                <w:rFonts w:ascii="Calibri" w:hAnsi="Calibri" w:cs="Calibri"/>
                <w:b/>
              </w:rPr>
              <w:t>Ćwiczenia rozciągające po bieganiu i jeździe na rowerze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     Ćwiczenia: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1. Skłon do przodu w pozycji stojącej. Wykonujemy skłon utrzymujemy przez 10 sekund. Ćwiczenie powtarzamy 3 razy.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2. Przyciąganie pięty do pośladka w pozycji stojącej. Przyciągamy piętę i wytrzymujemy 10 sekund. Następnie zmiana nogi, powtarzamy 3 razy nakażą nogę.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3. W siadzie płotkarskim wykonuj naprzemiennie skłony do nogi wyprostowanej. Po 10 powtórzeń na każdą nogę.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4. Jedną nogę unieś wyżej i oprzyj piętą tak, aby noga w biodrze była zgięta do 90 stopni. Następnie wykonaj skłon i utrzymaj 10 sekund w skłonie. To samo na drugą nogę. </w:t>
            </w:r>
            <w:r>
              <w:rPr>
                <w:rStyle w:val="eop"/>
              </w:rPr>
              <w:t> </w:t>
            </w:r>
          </w:p>
          <w:p w:rsidR="002217B6" w:rsidRDefault="002217B6" w:rsidP="00502B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5. W siadzie skrzyżnym oprzyj łokcie na kolanach i dociskaj je w dół. Utrzymaj w tej pozycji 10 sekund. Ćwiczenie powtórz 3 razy.</w:t>
            </w:r>
            <w:r>
              <w:rPr>
                <w:rStyle w:val="eop"/>
              </w:rPr>
              <w:t> </w:t>
            </w:r>
          </w:p>
          <w:p w:rsidR="002217B6" w:rsidRPr="002217B6" w:rsidRDefault="002217B6" w:rsidP="002217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6. W siadzie rozkrocznym wykonaj skłon do lewej nogi. Utrzymaj pozycję 10 sekund. Powtórz ćwiczenie na drugą nogę. Wykonaj 3 razy ćwiczenie na każdą nogę.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Pr="006A1414" w:rsidRDefault="002217B6" w:rsidP="006718FE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6" w:rsidRDefault="002217B6" w:rsidP="006718FE">
            <w:pPr>
              <w:rPr>
                <w:color w:val="auto"/>
              </w:rPr>
            </w:pPr>
          </w:p>
        </w:tc>
      </w:tr>
      <w:tr w:rsidR="002217B6" w:rsidTr="006718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Pr="00624E14" w:rsidRDefault="002217B6" w:rsidP="006718FE">
            <w:pPr>
              <w:rPr>
                <w:szCs w:val="24"/>
              </w:rPr>
            </w:pPr>
            <w:r w:rsidRPr="00624E14">
              <w:rPr>
                <w:szCs w:val="24"/>
              </w:rPr>
              <w:t xml:space="preserve">K. </w:t>
            </w:r>
            <w:proofErr w:type="spellStart"/>
            <w:r w:rsidRPr="00624E14">
              <w:rPr>
                <w:szCs w:val="24"/>
              </w:rPr>
              <w:t>Burnant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Pr="00A32359" w:rsidRDefault="002217B6" w:rsidP="006718FE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A32359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Przeczytaj uważnie tekst w podręczniku na str. 131 – 135.                                  </w:t>
            </w:r>
            <w:r w:rsidRPr="00A3235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 w:rsidRPr="00A32359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 </w:t>
            </w:r>
            <w:r w:rsidRPr="00A3235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A32359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Zwróć uwagę na zagadnienia ujęte w punktach poniżej. </w:t>
            </w:r>
          </w:p>
          <w:p w:rsidR="002217B6" w:rsidRPr="00A32359" w:rsidRDefault="002217B6" w:rsidP="006718FE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A32359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Przepisz do zeszytu poniższą notatkę.</w:t>
            </w: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  <w:u w:val="single"/>
              </w:rPr>
            </w:pPr>
            <w:r w:rsidRPr="00A32359">
              <w:rPr>
                <w:rFonts w:cs="Times New Roman"/>
                <w:b/>
                <w:bCs/>
                <w:szCs w:val="24"/>
              </w:rPr>
              <w:t xml:space="preserve">Temat: </w:t>
            </w:r>
            <w:r w:rsidRPr="00A32359">
              <w:rPr>
                <w:rFonts w:cs="Times New Roman"/>
                <w:b/>
                <w:bCs/>
                <w:szCs w:val="24"/>
                <w:u w:val="single"/>
              </w:rPr>
              <w:t>Cechy charakterystyczne tylko dla ssaków.</w:t>
            </w: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 w:rsidRPr="00A32359">
              <w:rPr>
                <w:rFonts w:cs="Times New Roman"/>
                <w:b/>
                <w:bCs/>
                <w:szCs w:val="24"/>
              </w:rPr>
              <w:t xml:space="preserve">       1. </w:t>
            </w:r>
            <w:r w:rsidRPr="00A32359">
              <w:rPr>
                <w:rFonts w:cs="Times New Roman"/>
                <w:szCs w:val="24"/>
              </w:rPr>
              <w:t xml:space="preserve">Karmienie młodych </w:t>
            </w:r>
            <w:r w:rsidRPr="00A32359">
              <w:rPr>
                <w:rFonts w:cs="Times New Roman"/>
                <w:b/>
                <w:bCs/>
                <w:szCs w:val="24"/>
              </w:rPr>
              <w:t>mlekiem</w:t>
            </w:r>
            <w:r w:rsidRPr="00A32359">
              <w:rPr>
                <w:rFonts w:cs="Times New Roman"/>
                <w:szCs w:val="24"/>
              </w:rPr>
              <w:t xml:space="preserve"> matki.</w:t>
            </w:r>
          </w:p>
          <w:p w:rsidR="002217B6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 w:rsidRPr="00A32359">
              <w:rPr>
                <w:rFonts w:cs="Times New Roman"/>
                <w:szCs w:val="24"/>
              </w:rPr>
              <w:t xml:space="preserve">       </w:t>
            </w:r>
            <w:r w:rsidRPr="00A32359">
              <w:rPr>
                <w:rFonts w:cs="Times New Roman"/>
                <w:b/>
                <w:bCs/>
                <w:szCs w:val="24"/>
              </w:rPr>
              <w:t xml:space="preserve">2. Wytwory naskórka </w:t>
            </w:r>
            <w:r w:rsidRPr="00A32359">
              <w:rPr>
                <w:rFonts w:cs="Times New Roman"/>
                <w:szCs w:val="24"/>
              </w:rPr>
              <w:t xml:space="preserve">ssaków (w tym gruczoły </w:t>
            </w: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</w:t>
            </w:r>
            <w:r w:rsidRPr="00A32359">
              <w:rPr>
                <w:rFonts w:cs="Times New Roman"/>
                <w:szCs w:val="24"/>
              </w:rPr>
              <w:t>mleczne).</w:t>
            </w: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A32359">
              <w:rPr>
                <w:rFonts w:cs="Times New Roman"/>
                <w:szCs w:val="24"/>
              </w:rPr>
              <w:t xml:space="preserve">       </w:t>
            </w:r>
            <w:r w:rsidRPr="00A32359">
              <w:rPr>
                <w:rFonts w:cs="Times New Roman"/>
                <w:b/>
                <w:bCs/>
                <w:szCs w:val="24"/>
              </w:rPr>
              <w:t xml:space="preserve">3. </w:t>
            </w:r>
            <w:r w:rsidRPr="00A32359">
              <w:rPr>
                <w:rFonts w:cs="Times New Roman"/>
                <w:szCs w:val="24"/>
              </w:rPr>
              <w:t>Okres</w:t>
            </w:r>
            <w:r w:rsidRPr="00A32359">
              <w:rPr>
                <w:rFonts w:cs="Times New Roman"/>
                <w:b/>
                <w:bCs/>
                <w:szCs w:val="24"/>
              </w:rPr>
              <w:t xml:space="preserve"> ciąży </w:t>
            </w:r>
            <w:r w:rsidRPr="00A32359">
              <w:rPr>
                <w:rFonts w:cs="Times New Roman"/>
                <w:szCs w:val="24"/>
              </w:rPr>
              <w:t xml:space="preserve">i obecność </w:t>
            </w:r>
            <w:r w:rsidRPr="00A32359">
              <w:rPr>
                <w:rFonts w:cs="Times New Roman"/>
                <w:b/>
                <w:bCs/>
                <w:szCs w:val="24"/>
              </w:rPr>
              <w:t>łożyska.</w:t>
            </w: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A32359">
              <w:rPr>
                <w:rFonts w:cs="Times New Roman"/>
                <w:b/>
                <w:bCs/>
                <w:szCs w:val="24"/>
              </w:rPr>
              <w:t xml:space="preserve">       4. Płuca pęcherzykowate.</w:t>
            </w: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A32359">
              <w:rPr>
                <w:rFonts w:cs="Times New Roman"/>
                <w:b/>
                <w:bCs/>
                <w:szCs w:val="24"/>
              </w:rPr>
              <w:t xml:space="preserve">       5. </w:t>
            </w:r>
            <w:r w:rsidRPr="00A32359">
              <w:rPr>
                <w:rFonts w:cs="Times New Roman"/>
                <w:szCs w:val="24"/>
              </w:rPr>
              <w:t>Rozwinięty</w:t>
            </w:r>
            <w:r w:rsidRPr="00A32359">
              <w:rPr>
                <w:rFonts w:cs="Times New Roman"/>
                <w:b/>
                <w:bCs/>
                <w:szCs w:val="24"/>
              </w:rPr>
              <w:t xml:space="preserve"> mózg.</w:t>
            </w: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567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A32359">
              <w:rPr>
                <w:rFonts w:cs="Times New Roman"/>
                <w:b/>
                <w:bCs/>
                <w:szCs w:val="24"/>
              </w:rPr>
              <w:t xml:space="preserve">         </w:t>
            </w: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A32359">
              <w:rPr>
                <w:rFonts w:cs="Times New Roman"/>
                <w:b/>
                <w:bCs/>
                <w:szCs w:val="24"/>
              </w:rPr>
              <w:t>Praca domowa:</w:t>
            </w:r>
          </w:p>
          <w:p w:rsidR="002217B6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 w:rsidRPr="00A32359">
              <w:rPr>
                <w:rFonts w:cs="Times New Roman"/>
                <w:szCs w:val="24"/>
              </w:rPr>
              <w:t xml:space="preserve">- Wskaż, przykłady ssaków, które rozmnażają się w sposób </w:t>
            </w:r>
          </w:p>
          <w:p w:rsidR="002217B6" w:rsidRPr="00A32359" w:rsidRDefault="002217B6" w:rsidP="006718FE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</w:t>
            </w:r>
            <w:r w:rsidRPr="00A32359">
              <w:rPr>
                <w:rFonts w:cs="Times New Roman"/>
                <w:szCs w:val="24"/>
              </w:rPr>
              <w:t>nietypowy dla tej grup</w:t>
            </w:r>
            <w:r>
              <w:rPr>
                <w:rFonts w:cs="Times New Roman"/>
                <w:szCs w:val="24"/>
              </w:rPr>
              <w:t xml:space="preserve">y </w:t>
            </w:r>
            <w:r w:rsidRPr="00A32359">
              <w:rPr>
                <w:rFonts w:cs="Times New Roman"/>
                <w:szCs w:val="24"/>
              </w:rPr>
              <w:t>zwierząt.</w:t>
            </w:r>
          </w:p>
          <w:p w:rsidR="002217B6" w:rsidRPr="00A32359" w:rsidRDefault="002217B6" w:rsidP="006718FE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r>
              <w:t>W tym tygodniu nie przysyłacie pracy domowej.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6" w:rsidRDefault="002217B6" w:rsidP="006718FE">
            <w:r>
              <w:t xml:space="preserve">* Propozycje ocen ukażą się                                   w </w:t>
            </w:r>
            <w:proofErr w:type="spellStart"/>
            <w:r>
              <w:t>edzienniku</w:t>
            </w:r>
            <w:proofErr w:type="spellEnd"/>
            <w:r>
              <w:t xml:space="preserve"> do dnia 22.05.</w:t>
            </w:r>
          </w:p>
          <w:p w:rsidR="002217B6" w:rsidRDefault="002217B6" w:rsidP="006718FE">
            <w:r>
              <w:t>* Ewentualne zagadnienia do poprawienia oceny prześlę drogą mailową TEAMS do dnia 25. 05.</w:t>
            </w:r>
          </w:p>
          <w:p w:rsidR="002217B6" w:rsidRDefault="002217B6" w:rsidP="006718FE">
            <w:r>
              <w:t xml:space="preserve">* Zajęcia </w:t>
            </w:r>
            <w:proofErr w:type="spellStart"/>
            <w:r>
              <w:t>online</w:t>
            </w:r>
            <w:proofErr w:type="spellEnd"/>
            <w:r>
              <w:t xml:space="preserve"> – 27. 05 godz. 11.45 – 12.15</w:t>
            </w:r>
          </w:p>
        </w:tc>
      </w:tr>
      <w:tr w:rsidR="002217B6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język angielski gr.1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Julita Kostrzewa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r>
              <w:t xml:space="preserve">Temat: </w:t>
            </w:r>
            <w:proofErr w:type="spellStart"/>
            <w:r w:rsidRPr="002217B6">
              <w:rPr>
                <w:b/>
              </w:rPr>
              <w:t>Let’s</w:t>
            </w:r>
            <w:proofErr w:type="spellEnd"/>
            <w:r w:rsidRPr="002217B6">
              <w:rPr>
                <w:b/>
              </w:rPr>
              <w:t xml:space="preserve"> go </w:t>
            </w:r>
            <w:proofErr w:type="spellStart"/>
            <w:r w:rsidRPr="002217B6">
              <w:rPr>
                <w:b/>
              </w:rPr>
              <w:t>green</w:t>
            </w:r>
            <w:proofErr w:type="spellEnd"/>
            <w:r w:rsidRPr="002217B6">
              <w:rPr>
                <w:b/>
              </w:rPr>
              <w:t xml:space="preserve"> – Czynności przyjazne środowisku</w:t>
            </w:r>
          </w:p>
          <w:p w:rsidR="002217B6" w:rsidRDefault="002217B6" w:rsidP="006718FE"/>
          <w:p w:rsidR="002217B6" w:rsidRDefault="002217B6" w:rsidP="006718FE">
            <w:r>
              <w:t>Zapoznaj się z nowymi słówkami prezentowanymi w zad. 1 str. 99</w:t>
            </w:r>
          </w:p>
          <w:p w:rsidR="002217B6" w:rsidRDefault="002217B6" w:rsidP="006718FE">
            <w:r>
              <w:t xml:space="preserve">Sprawdź ich tłumaczenia na str. 106. </w:t>
            </w:r>
          </w:p>
          <w:p w:rsidR="002217B6" w:rsidRDefault="002217B6" w:rsidP="006718FE"/>
          <w:p w:rsidR="002217B6" w:rsidRDefault="002217B6" w:rsidP="006718FE">
            <w:r>
              <w:t xml:space="preserve">Zapoznaj się z tekstem w zad. 3 str. 99 – spróbuj </w:t>
            </w:r>
            <w:proofErr w:type="spellStart"/>
            <w:r>
              <w:t>odpowiedziec</w:t>
            </w:r>
            <w:proofErr w:type="spellEnd"/>
            <w:r>
              <w:t xml:space="preserve"> na pytanie: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eco-friendly</w:t>
            </w:r>
            <w:proofErr w:type="spellEnd"/>
            <w:r>
              <w:t xml:space="preserve">?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eco-friendly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do?</w:t>
            </w:r>
          </w:p>
          <w:p w:rsidR="002217B6" w:rsidRDefault="002217B6" w:rsidP="006718FE"/>
          <w:p w:rsidR="002217B6" w:rsidRDefault="002217B6" w:rsidP="006718FE">
            <w:proofErr w:type="spellStart"/>
            <w:r>
              <w:t>eco-friendly</w:t>
            </w:r>
            <w:proofErr w:type="spellEnd"/>
            <w:r>
              <w:t xml:space="preserve"> – przyjazny środowisku</w:t>
            </w:r>
          </w:p>
          <w:p w:rsidR="002217B6" w:rsidRDefault="002217B6" w:rsidP="006718FE"/>
          <w:p w:rsidR="002217B6" w:rsidRDefault="002217B6" w:rsidP="006718FE">
            <w:r>
              <w:t>Wykonaj zad. 4 – Stwórz pytania dotyczące czynności związanych z ochroną środowiska, np.</w:t>
            </w:r>
          </w:p>
          <w:p w:rsidR="002217B6" w:rsidRDefault="002217B6" w:rsidP="006718FE"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save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>?  (obrazek 6)</w:t>
            </w:r>
          </w:p>
          <w:p w:rsidR="002217B6" w:rsidRDefault="002217B6" w:rsidP="006718FE"/>
          <w:p w:rsidR="002217B6" w:rsidRDefault="002217B6" w:rsidP="006718FE">
            <w:r>
              <w:t>Zapisz te pytania w zeszycie.</w:t>
            </w:r>
          </w:p>
          <w:p w:rsidR="002217B6" w:rsidRDefault="002217B6" w:rsidP="006718FE"/>
          <w:p w:rsidR="002217B6" w:rsidRPr="002217B6" w:rsidRDefault="002217B6" w:rsidP="006718FE">
            <w:r>
              <w:t xml:space="preserve">Poćwicz nowe słownictwo na </w:t>
            </w:r>
            <w:hyperlink r:id="rId22" w:history="1">
              <w:r>
                <w:rPr>
                  <w:rStyle w:val="Hipercze"/>
                </w:rPr>
                <w:t>www.Quizlet.com</w:t>
              </w:r>
            </w:hyperlink>
            <w:hyperlink w:history="1"/>
            <w:r>
              <w:t xml:space="preserve">  lub na platformie </w:t>
            </w:r>
            <w:hyperlink r:id="rId23" w:history="1">
              <w:r>
                <w:rPr>
                  <w:rStyle w:val="Hipercze"/>
                </w:rPr>
                <w:t>www.macmillaneducationeverywhere.com</w:t>
              </w:r>
            </w:hyperlink>
            <w:hyperlink w:history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snapToGrid w:val="0"/>
            </w:pPr>
            <w:r>
              <w:rPr>
                <w:i/>
                <w:iCs/>
              </w:rPr>
              <w:t>Brak obowiązkowych zadań do wysłania</w:t>
            </w:r>
          </w:p>
          <w:p w:rsidR="002217B6" w:rsidRDefault="002217B6" w:rsidP="006718FE">
            <w:pPr>
              <w:snapToGrid w:val="0"/>
              <w:rPr>
                <w:i/>
                <w:iCs/>
              </w:rPr>
            </w:pPr>
          </w:p>
          <w:p w:rsidR="002217B6" w:rsidRDefault="002217B6" w:rsidP="006718FE">
            <w:pPr>
              <w:snapToGrid w:val="0"/>
              <w:rPr>
                <w:i/>
                <w:iCs/>
              </w:rPr>
            </w:pPr>
          </w:p>
          <w:p w:rsidR="002217B6" w:rsidRDefault="002217B6" w:rsidP="006718FE">
            <w:pPr>
              <w:snapToGrid w:val="0"/>
            </w:pPr>
            <w:r>
              <w:t>Praca dla chętnych na +:</w:t>
            </w:r>
          </w:p>
          <w:p w:rsidR="002217B6" w:rsidRDefault="002217B6" w:rsidP="006718FE">
            <w:pPr>
              <w:snapToGrid w:val="0"/>
            </w:pPr>
            <w:r>
              <w:t xml:space="preserve">Wykonaj zad. 1,2,3,4 str. 70 w ćwiczeniówce i umieść na platformie </w:t>
            </w:r>
            <w:proofErr w:type="spellStart"/>
            <w:r>
              <w:t>Teams</w:t>
            </w:r>
            <w:proofErr w:type="spellEnd"/>
            <w:r>
              <w:t xml:space="preserve"> w </w:t>
            </w:r>
            <w:proofErr w:type="spellStart"/>
            <w:r>
              <w:t>zakłądce</w:t>
            </w:r>
            <w:proofErr w:type="spellEnd"/>
            <w:r>
              <w:t xml:space="preserve"> </w:t>
            </w:r>
            <w:proofErr w:type="spellStart"/>
            <w:r>
              <w:t>Let’s</w:t>
            </w:r>
            <w:proofErr w:type="spellEnd"/>
            <w:r>
              <w:t xml:space="preserve"> go </w:t>
            </w:r>
            <w:proofErr w:type="spellStart"/>
            <w:r>
              <w:t>green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t xml:space="preserve"> tylko do dnia 26.04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6" w:rsidRDefault="002217B6" w:rsidP="006718FE">
            <w:pPr>
              <w:snapToGrid w:val="0"/>
            </w:pPr>
            <w:r>
              <w:rPr>
                <w:color w:val="C9211E"/>
              </w:rPr>
              <w:t xml:space="preserve">Lekcje on </w:t>
            </w:r>
            <w:proofErr w:type="spellStart"/>
            <w:r>
              <w:rPr>
                <w:color w:val="C9211E"/>
              </w:rPr>
              <w:t>line</w:t>
            </w:r>
            <w:proofErr w:type="spellEnd"/>
            <w:r>
              <w:rPr>
                <w:color w:val="C9211E"/>
              </w:rPr>
              <w:t xml:space="preserve"> g. 11</w:t>
            </w:r>
          </w:p>
        </w:tc>
      </w:tr>
      <w:tr w:rsidR="002217B6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język angielski gr.2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spacing w:line="10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Emilia Szadkowska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737D85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</w:rPr>
              <w:t xml:space="preserve">Temat: </w:t>
            </w:r>
            <w:proofErr w:type="spellStart"/>
            <w:r>
              <w:rPr>
                <w:rFonts w:cs="Times New Roman"/>
                <w:b/>
                <w:u w:val="single"/>
              </w:rPr>
              <w:t>Revision</w:t>
            </w:r>
            <w:proofErr w:type="spellEnd"/>
            <w:r>
              <w:rPr>
                <w:rFonts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u w:val="single"/>
              </w:rPr>
              <w:t>workout</w:t>
            </w:r>
            <w:proofErr w:type="spellEnd"/>
            <w:r>
              <w:rPr>
                <w:rFonts w:cs="Times New Roman"/>
                <w:b/>
                <w:u w:val="single"/>
              </w:rPr>
              <w:t>. Utrwalenie wiadomości z działu 7.</w:t>
            </w:r>
          </w:p>
          <w:p w:rsidR="002217B6" w:rsidRDefault="002217B6" w:rsidP="00737D85">
            <w:pPr>
              <w:rPr>
                <w:rFonts w:cs="Times New Roman"/>
                <w:b/>
              </w:rPr>
            </w:pPr>
          </w:p>
          <w:p w:rsidR="002217B6" w:rsidRDefault="002217B6" w:rsidP="00737D8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Zakres materiału:</w:t>
            </w:r>
          </w:p>
          <w:p w:rsidR="002217B6" w:rsidRDefault="002217B6" w:rsidP="00737D85">
            <w:pPr>
              <w:rPr>
                <w:rFonts w:cs="Times New Roman"/>
              </w:rPr>
            </w:pPr>
          </w:p>
          <w:p w:rsidR="002217B6" w:rsidRDefault="002217B6" w:rsidP="00364A64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Przypomnienie przymiotników opisujących uczucia i emocje, poznanych we wcześniejszym etapie nauczania.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Powtórzenie słownictwa z działu 7 (uczucia i emocje oraz reakcje na dobre i złe wiadomości).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Utrwalenie wiadomości dotyczących czasowników nieregularnych (past </w:t>
            </w:r>
            <w:proofErr w:type="spellStart"/>
            <w:r>
              <w:rPr>
                <w:rFonts w:cs="Times New Roman"/>
              </w:rPr>
              <w:t>participle</w:t>
            </w:r>
            <w:proofErr w:type="spellEnd"/>
            <w:r>
              <w:rPr>
                <w:rFonts w:cs="Times New Roman"/>
              </w:rPr>
              <w:t xml:space="preserve">) oraz zdań pytających i krótkich odpowiedzi w czasie </w:t>
            </w:r>
            <w:proofErr w:type="spellStart"/>
            <w:r>
              <w:rPr>
                <w:rFonts w:cs="Times New Roman"/>
              </w:rPr>
              <w:t>Present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Perfect</w:t>
            </w:r>
            <w:proofErr w:type="spellEnd"/>
            <w:r>
              <w:rPr>
                <w:rFonts w:cs="Times New Roman"/>
              </w:rPr>
              <w:t>.</w:t>
            </w:r>
          </w:p>
          <w:p w:rsidR="002217B6" w:rsidRDefault="002217B6" w:rsidP="00737D85">
            <w:pPr>
              <w:rPr>
                <w:rFonts w:cs="Times New Roman"/>
              </w:rPr>
            </w:pPr>
          </w:p>
          <w:p w:rsidR="002217B6" w:rsidRDefault="002217B6" w:rsidP="00737D8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Zadania do wykonania:</w:t>
            </w:r>
          </w:p>
          <w:p w:rsidR="002217B6" w:rsidRDefault="002217B6" w:rsidP="00737D85">
            <w:pPr>
              <w:rPr>
                <w:rFonts w:cs="Times New Roman"/>
              </w:rPr>
            </w:pPr>
          </w:p>
          <w:p w:rsidR="002217B6" w:rsidRDefault="002217B6" w:rsidP="00364A64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Zapisz w zeszycie poniższe słówka (być może nie pamiętasz ich wszystkich, a one pojawią się w kolejnych ćwiczeniach).</w:t>
            </w:r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tired</w:t>
            </w:r>
            <w:r>
              <w:rPr>
                <w:rFonts w:cs="Times New Roman"/>
              </w:rPr>
              <w:t>-zmęczony</w:t>
            </w:r>
            <w:proofErr w:type="spellEnd"/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scared</w:t>
            </w:r>
            <w:proofErr w:type="spellEnd"/>
            <w:r>
              <w:rPr>
                <w:rFonts w:cs="Times New Roman"/>
              </w:rPr>
              <w:t>- przerażony</w:t>
            </w:r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silly</w:t>
            </w:r>
            <w:proofErr w:type="spellEnd"/>
            <w:r>
              <w:rPr>
                <w:rFonts w:cs="Times New Roman"/>
              </w:rPr>
              <w:t>- głupi</w:t>
            </w:r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excited</w:t>
            </w:r>
            <w:proofErr w:type="spellEnd"/>
            <w:r>
              <w:rPr>
                <w:rFonts w:cs="Times New Roman"/>
              </w:rPr>
              <w:t>- podekscytowany</w:t>
            </w:r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shocked</w:t>
            </w:r>
            <w:proofErr w:type="spellEnd"/>
            <w:r>
              <w:rPr>
                <w:rFonts w:cs="Times New Roman"/>
              </w:rPr>
              <w:t>- zszokowany</w:t>
            </w:r>
          </w:p>
          <w:p w:rsidR="002217B6" w:rsidRDefault="002217B6" w:rsidP="00737D8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proofErr w:type="spellStart"/>
            <w:r>
              <w:rPr>
                <w:rFonts w:cs="Times New Roman"/>
                <w:i/>
              </w:rPr>
              <w:t>bored</w:t>
            </w:r>
            <w:proofErr w:type="spellEnd"/>
            <w:r>
              <w:rPr>
                <w:rFonts w:cs="Times New Roman"/>
              </w:rPr>
              <w:t>- znudzony</w:t>
            </w:r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surprised</w:t>
            </w:r>
            <w:proofErr w:type="spellEnd"/>
            <w:r>
              <w:rPr>
                <w:rFonts w:cs="Times New Roman"/>
              </w:rPr>
              <w:t>- zaskoczony</w:t>
            </w:r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shy</w:t>
            </w:r>
            <w:proofErr w:type="spellEnd"/>
            <w:r>
              <w:rPr>
                <w:rFonts w:cs="Times New Roman"/>
              </w:rPr>
              <w:t>- nieśmiały</w:t>
            </w:r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upset</w:t>
            </w:r>
            <w:proofErr w:type="spellEnd"/>
            <w:r>
              <w:rPr>
                <w:rFonts w:cs="Times New Roman"/>
              </w:rPr>
              <w:t>- przygnębiony</w:t>
            </w:r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sick</w:t>
            </w:r>
            <w:r>
              <w:rPr>
                <w:rFonts w:cs="Times New Roman"/>
              </w:rPr>
              <w:t>-chory</w:t>
            </w:r>
            <w:proofErr w:type="spellEnd"/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</w:p>
          <w:p w:rsidR="002217B6" w:rsidRDefault="002217B6" w:rsidP="00364A64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Wykonaj w zeszycie poniższe ćwiczenie, w którym z podanych liter musisz ułożyć przymiotniki opisujące emocje.</w:t>
            </w:r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</w:p>
          <w:p w:rsidR="002217B6" w:rsidRDefault="002217B6" w:rsidP="00737D85">
            <w:pPr>
              <w:pStyle w:val="Akapitzlist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Ex. 1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LILYS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HYS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RIDET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TEDCIXE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DACRES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RODBE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PUTES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KICS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ESIPRRUSD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HOSDECK</w:t>
            </w:r>
          </w:p>
          <w:p w:rsidR="002217B6" w:rsidRDefault="002217B6" w:rsidP="00737D85">
            <w:pPr>
              <w:pStyle w:val="Akapitzlist"/>
              <w:ind w:left="1080"/>
              <w:rPr>
                <w:rFonts w:cs="Times New Roman"/>
              </w:rPr>
            </w:pPr>
          </w:p>
          <w:p w:rsidR="002217B6" w:rsidRDefault="002217B6" w:rsidP="00364A64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Pod poniższym linkiem znajdziesz zabawny quiz. Podejmij wyzwanie i sprawdź, ile słówek udało Ci się zapamiętać.</w:t>
            </w:r>
          </w:p>
          <w:p w:rsidR="002217B6" w:rsidRDefault="002217B6" w:rsidP="00737D85">
            <w:pPr>
              <w:pStyle w:val="Akapitzlist"/>
              <w:rPr>
                <w:rFonts w:cs="Times New Roman"/>
              </w:rPr>
            </w:pPr>
          </w:p>
          <w:p w:rsidR="002217B6" w:rsidRDefault="002217B6" w:rsidP="00737D85">
            <w:pPr>
              <w:jc w:val="center"/>
            </w:pPr>
            <w:hyperlink r:id="rId24">
              <w:r>
                <w:rPr>
                  <w:rStyle w:val="czeinternetowe"/>
                </w:rPr>
                <w:t>https://www.youtube.com/watch?v=ZHfQgthCF7A</w:t>
              </w:r>
            </w:hyperlink>
          </w:p>
          <w:p w:rsidR="002217B6" w:rsidRDefault="002217B6" w:rsidP="00737D85">
            <w:pPr>
              <w:rPr>
                <w:rFonts w:cs="Times New Roman"/>
              </w:rPr>
            </w:pPr>
          </w:p>
          <w:p w:rsidR="002217B6" w:rsidRDefault="002217B6" w:rsidP="00364A64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Otwórz podręcznik na str. 93  i wykonaj w zeszycie ćw. 3, w którym należy uzupełnić luki w dialogach 1-3 tak, aby były one spójne i logiczne.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W zeszycie ćwiczeń wykonaj ćw. 3 i 4 na str. 67.</w:t>
            </w:r>
          </w:p>
          <w:p w:rsidR="002217B6" w:rsidRDefault="002217B6" w:rsidP="00364A64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Ponownie otwórz podręcznik na str. 93 i wykonaj w zeszycie ćw. 5, w którym musisz utworzyć pytania w czasie </w:t>
            </w:r>
            <w:proofErr w:type="spellStart"/>
            <w:r>
              <w:rPr>
                <w:rFonts w:cs="Times New Roman"/>
              </w:rPr>
              <w:t>Present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Perfect</w:t>
            </w:r>
            <w:proofErr w:type="spellEnd"/>
            <w:r>
              <w:rPr>
                <w:rFonts w:cs="Times New Roman"/>
              </w:rPr>
              <w:t xml:space="preserve"> i udzielić krótkich odpowiedzi.</w:t>
            </w:r>
          </w:p>
          <w:p w:rsidR="002217B6" w:rsidRDefault="002217B6" w:rsidP="006718FE">
            <w:pPr>
              <w:pStyle w:val="Akapitzlist"/>
              <w:spacing w:line="100" w:lineRule="atLeast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Brak zadań do odesłania.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6" w:rsidRDefault="002217B6" w:rsidP="006718F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UWAGA!</w:t>
            </w:r>
          </w:p>
          <w:p w:rsidR="002217B6" w:rsidRDefault="002217B6" w:rsidP="006718F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yellow"/>
              </w:rPr>
              <w:t xml:space="preserve">Lekcja </w:t>
            </w:r>
            <w:proofErr w:type="spellStart"/>
            <w:r>
              <w:rPr>
                <w:rFonts w:cs="Times New Roman"/>
                <w:b/>
                <w:highlight w:val="yellow"/>
              </w:rPr>
              <w:t>on-line</w:t>
            </w:r>
            <w:proofErr w:type="spellEnd"/>
            <w:r>
              <w:rPr>
                <w:rFonts w:cs="Times New Roman"/>
                <w:b/>
                <w:highlight w:val="yellow"/>
              </w:rPr>
              <w:t xml:space="preserve"> w aplikacji </w:t>
            </w:r>
            <w:proofErr w:type="spellStart"/>
            <w:r>
              <w:rPr>
                <w:rFonts w:cs="Times New Roman"/>
                <w:b/>
                <w:highlight w:val="yellow"/>
              </w:rPr>
              <w:t>Teams</w:t>
            </w:r>
            <w:proofErr w:type="spellEnd"/>
            <w:r>
              <w:rPr>
                <w:rFonts w:cs="Times New Roman"/>
                <w:b/>
                <w:highlight w:val="yellow"/>
              </w:rPr>
              <w:t xml:space="preserve"> (12.00-12.45)</w:t>
            </w:r>
          </w:p>
          <w:p w:rsidR="002217B6" w:rsidRDefault="002217B6" w:rsidP="006718FE">
            <w:pPr>
              <w:jc w:val="center"/>
              <w:rPr>
                <w:rFonts w:cs="Times New Roman"/>
                <w:b/>
              </w:rPr>
            </w:pPr>
          </w:p>
          <w:p w:rsidR="002217B6" w:rsidRDefault="002217B6" w:rsidP="006718FE">
            <w:pPr>
              <w:rPr>
                <w:rStyle w:val="czeinternetowe"/>
                <w:rFonts w:cs="Times New Roman"/>
                <w:b/>
              </w:rPr>
            </w:pPr>
          </w:p>
          <w:p w:rsidR="002217B6" w:rsidRDefault="002217B6" w:rsidP="006718FE">
            <w:pPr>
              <w:rPr>
                <w:rFonts w:cs="Times New Roman"/>
              </w:rPr>
            </w:pPr>
          </w:p>
        </w:tc>
      </w:tr>
      <w:tr w:rsidR="002217B6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r>
              <w:t xml:space="preserve">Ewa </w:t>
            </w:r>
            <w:proofErr w:type="spellStart"/>
            <w:r>
              <w:t>Sipa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b/>
                <w:bCs/>
              </w:rPr>
            </w:pPr>
            <w:r w:rsidRPr="00694566">
              <w:rPr>
                <w:b/>
                <w:bCs/>
              </w:rPr>
              <w:t>Temat: Rozpoznawanie figur przestrzennych.</w:t>
            </w:r>
          </w:p>
          <w:p w:rsidR="002217B6" w:rsidRPr="00694566" w:rsidRDefault="002217B6" w:rsidP="006718FE">
            <w:pPr>
              <w:rPr>
                <w:b/>
                <w:bCs/>
              </w:rPr>
            </w:pPr>
          </w:p>
          <w:p w:rsidR="002217B6" w:rsidRDefault="002217B6" w:rsidP="006718FE">
            <w:r>
              <w:t>Cel: zapoznanie z bryłami: graniastosłup, ostrosłup, stożek, kula.</w:t>
            </w:r>
          </w:p>
          <w:p w:rsidR="002217B6" w:rsidRPr="00694566" w:rsidRDefault="002217B6" w:rsidP="006718FE">
            <w:pPr>
              <w:rPr>
                <w:u w:val="single"/>
              </w:rPr>
            </w:pPr>
            <w:r w:rsidRPr="00694566">
              <w:rPr>
                <w:u w:val="single"/>
              </w:rPr>
              <w:t>Zadania do wykonania:</w:t>
            </w:r>
          </w:p>
          <w:p w:rsidR="002217B6" w:rsidRDefault="002217B6" w:rsidP="006718FE">
            <w:r>
              <w:t>1.Zapoznać się z tekstem w podręczniku na str.212-</w:t>
            </w:r>
          </w:p>
          <w:p w:rsidR="002217B6" w:rsidRDefault="002217B6" w:rsidP="006718FE">
            <w:r>
              <w:t xml:space="preserve">    215.</w:t>
            </w:r>
          </w:p>
          <w:p w:rsidR="002217B6" w:rsidRDefault="002217B6" w:rsidP="006718FE">
            <w:r>
              <w:t>2.Wykonaj ćw.1-5/103-104 z ćwiczeniówki.</w:t>
            </w:r>
          </w:p>
          <w:p w:rsidR="002217B6" w:rsidRDefault="002217B6" w:rsidP="006718FE">
            <w:r>
              <w:t>3. Dodatkowe zadanie 8 i 10/217 z podręcznika.</w:t>
            </w:r>
          </w:p>
          <w:p w:rsidR="002217B6" w:rsidRPr="002521EF" w:rsidRDefault="002217B6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Pr="002521EF" w:rsidRDefault="002217B6" w:rsidP="006718FE">
            <w:r>
              <w:t>Prace wykonaną przyślą wyznaczeni uczniowie.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6" w:rsidRDefault="002217B6" w:rsidP="006718FE"/>
        </w:tc>
      </w:tr>
      <w:tr w:rsidR="002217B6" w:rsidTr="006718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r>
              <w:t xml:space="preserve">Izabella </w:t>
            </w:r>
            <w:proofErr w:type="spellStart"/>
            <w:r>
              <w:t>Rejmicz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Pr="00A3428C" w:rsidRDefault="002217B6" w:rsidP="00737D85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Temat: „</w:t>
            </w:r>
            <w:r w:rsidRPr="00A3428C">
              <w:rPr>
                <w:rFonts w:ascii="Times New Roman" w:hAnsi="Times New Roman"/>
                <w:b/>
                <w:bCs/>
                <w:color w:val="000000"/>
              </w:rPr>
              <w:t xml:space="preserve">Setna rocznica urodzin Jana Pawła 2 ”. </w:t>
            </w:r>
          </w:p>
          <w:p w:rsidR="002217B6" w:rsidRDefault="002217B6" w:rsidP="00737D85">
            <w:pPr>
              <w:pStyle w:val="TableContents"/>
              <w:spacing w:line="276" w:lineRule="auto"/>
              <w:ind w:left="360"/>
              <w:rPr>
                <w:rFonts w:ascii="Times New Roman" w:eastAsiaTheme="minorHAnsi" w:hAnsi="Times New Roman" w:cstheme="minorBidi"/>
                <w:kern w:val="0"/>
                <w:szCs w:val="22"/>
                <w:lang w:eastAsia="en-US" w:bidi="ar-SA"/>
              </w:rPr>
            </w:pPr>
            <w:r w:rsidRPr="00755617">
              <w:rPr>
                <w:rFonts w:ascii="Times New Roman" w:eastAsiaTheme="minorHAnsi" w:hAnsi="Times New Roman" w:cstheme="minorBidi"/>
                <w:kern w:val="0"/>
                <w:szCs w:val="22"/>
                <w:lang w:eastAsia="en-US" w:bidi="ar-SA"/>
              </w:rPr>
              <w:t>.</w:t>
            </w:r>
          </w:p>
          <w:p w:rsidR="002217B6" w:rsidRDefault="002217B6" w:rsidP="00364A64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Możesz rozpocząć swoją pracę od krótkiej modlitwy np. Zdrowaś Maryjo.</w:t>
            </w:r>
          </w:p>
          <w:p w:rsidR="002217B6" w:rsidRDefault="002217B6" w:rsidP="00364A64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hint="eastAsia"/>
                <w:i/>
                <w:iCs/>
              </w:rPr>
            </w:pPr>
            <w:r>
              <w:t xml:space="preserve">Niedawno, 18 maja obchodził swoją setną rocznicę urodzin Św. Jan Paweł 2. I chociaż ten dzień już za nami, to jednak nie wszystko stracone. </w:t>
            </w:r>
            <w:r>
              <w:rPr>
                <w:rFonts w:hint="eastAsia"/>
              </w:rPr>
              <w:t>L</w:t>
            </w:r>
            <w:r>
              <w:t xml:space="preserve">ubimy przecież wracać pamięcią do minionych chwil, wspomnień. Słuchamy chętnie różnych historii, </w:t>
            </w:r>
            <w:proofErr w:type="spellStart"/>
            <w:r>
              <w:t>opowiadań…Jan</w:t>
            </w:r>
            <w:proofErr w:type="spellEnd"/>
            <w:r>
              <w:t xml:space="preserve"> Paweł 2 to niesamowita postać- wielki </w:t>
            </w:r>
            <w:r>
              <w:lastRenderedPageBreak/>
              <w:t xml:space="preserve">człowiek, patriota i święty! </w:t>
            </w:r>
          </w:p>
          <w:p w:rsidR="002217B6" w:rsidRDefault="002217B6" w:rsidP="00364A64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Zapraszam Cię-posłuchaj, popatrz i wybierz ”coś” dla siebie.</w:t>
            </w:r>
            <w:r w:rsidRPr="0093687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„Coś” co schowasz do skarbca swego serca i weźmiesz na dalsza drogę życia</w:t>
            </w:r>
          </w:p>
          <w:p w:rsidR="002217B6" w:rsidRPr="00936875" w:rsidRDefault="002217B6" w:rsidP="00737D85">
            <w:pPr>
              <w:pStyle w:val="TableContents"/>
              <w:spacing w:line="276" w:lineRule="auto"/>
              <w:ind w:left="360"/>
              <w:rPr>
                <w:rFonts w:ascii="Times New Roman" w:hAnsi="Times New Roman"/>
                <w:color w:val="000000"/>
              </w:rPr>
            </w:pPr>
            <w:hyperlink r:id="rId25" w:history="1">
              <w:r w:rsidRPr="00DD13BC">
                <w:rPr>
                  <w:rFonts w:ascii="Times New Roman" w:eastAsiaTheme="minorHAnsi" w:hAnsi="Times New Roman" w:cstheme="minorBidi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https://view.genial.ly/5eb58fbc639bfa0d0fdc1136/presentation-jan-pawel-ii-kl4?fbclid=IwAR1Ck4y0dfrumA2SzQ4fRBrr4lkff8ljvkYk0uW9DmfKq2ht-18oV-Ak6Wk</w:t>
              </w:r>
            </w:hyperlink>
          </w:p>
          <w:p w:rsidR="002217B6" w:rsidRDefault="002217B6" w:rsidP="00364A64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hint="eastAsia"/>
              </w:rPr>
            </w:pPr>
            <w:r>
              <w:t>Podziękuj Panu Bogu za dar życia Jana Pawła 2 i pomódl się za swoją rodzinę, prosząc Go o wstawiennictwo.</w:t>
            </w:r>
          </w:p>
          <w:p w:rsidR="002217B6" w:rsidRPr="00906B3D" w:rsidRDefault="002217B6" w:rsidP="00737D85">
            <w:pPr>
              <w:pStyle w:val="TableContents"/>
              <w:spacing w:line="276" w:lineRule="auto"/>
              <w:ind w:left="360"/>
              <w:rPr>
                <w:rFonts w:hint="eastAsia"/>
                <w:u w:val="single"/>
              </w:rPr>
            </w:pPr>
            <w:r w:rsidRPr="00906B3D">
              <w:rPr>
                <w:u w:val="single"/>
              </w:rPr>
              <w:t>„Święty Janie Pawle 2 módl się za nami… „</w:t>
            </w:r>
          </w:p>
          <w:p w:rsidR="002217B6" w:rsidRDefault="002217B6" w:rsidP="006718F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Pr="00AA1E51" w:rsidRDefault="002217B6" w:rsidP="006718FE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6" w:rsidRDefault="002217B6" w:rsidP="006718FE">
            <w:pPr>
              <w:rPr>
                <w:szCs w:val="24"/>
              </w:rPr>
            </w:pPr>
          </w:p>
          <w:p w:rsidR="002217B6" w:rsidRDefault="002217B6" w:rsidP="006718FE">
            <w:pPr>
              <w:rPr>
                <w:szCs w:val="24"/>
              </w:rPr>
            </w:pPr>
          </w:p>
          <w:p w:rsidR="002217B6" w:rsidRDefault="002217B6" w:rsidP="006718FE">
            <w:pPr>
              <w:rPr>
                <w:szCs w:val="24"/>
              </w:rPr>
            </w:pPr>
          </w:p>
          <w:p w:rsidR="002217B6" w:rsidRPr="00AA1E51" w:rsidRDefault="002217B6" w:rsidP="006718FE">
            <w:pPr>
              <w:rPr>
                <w:szCs w:val="24"/>
              </w:rPr>
            </w:pPr>
          </w:p>
        </w:tc>
      </w:tr>
      <w:tr w:rsidR="002217B6" w:rsidTr="006718FE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r>
              <w:t xml:space="preserve">Izabella </w:t>
            </w:r>
            <w:proofErr w:type="spellStart"/>
            <w:r>
              <w:t>Rejmicz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Temat: </w:t>
            </w:r>
            <w:r w:rsidRPr="00B8518C">
              <w:rPr>
                <w:rFonts w:ascii="Times New Roman" w:hAnsi="Times New Roman"/>
                <w:b/>
                <w:bCs/>
                <w:color w:val="000000"/>
              </w:rPr>
              <w:t>„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Najpiękniejsza z kobiet</w:t>
            </w:r>
            <w:r w:rsidRPr="00B8518C">
              <w:rPr>
                <w:rFonts w:ascii="Times New Roman" w:hAnsi="Times New Roman"/>
                <w:b/>
                <w:bCs/>
                <w:color w:val="000000"/>
              </w:rPr>
              <w:t>”.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17B6" w:rsidRDefault="002217B6" w:rsidP="006718F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2217B6" w:rsidRDefault="002217B6" w:rsidP="00364A64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4286B">
              <w:t>Wprowadzenie</w:t>
            </w:r>
            <w:r>
              <w:rPr>
                <w:rFonts w:ascii="Times New Roman" w:hAnsi="Times New Roman"/>
                <w:color w:val="000000"/>
              </w:rPr>
              <w:t xml:space="preserve"> w temat lekcji:</w:t>
            </w:r>
          </w:p>
          <w:p w:rsidR="002217B6" w:rsidRPr="008B5768" w:rsidRDefault="002217B6" w:rsidP="006718FE">
            <w:pPr>
              <w:pStyle w:val="TableContents"/>
              <w:spacing w:line="276" w:lineRule="auto"/>
              <w:ind w:left="360"/>
              <w:rPr>
                <w:rFonts w:ascii="Times New Roman" w:hAnsi="Times New Roman"/>
                <w:color w:val="000000"/>
              </w:rPr>
            </w:pPr>
            <w:hyperlink r:id="rId26" w:history="1">
              <w:r w:rsidRPr="008B5768">
                <w:rPr>
                  <w:rFonts w:ascii="Times New Roman" w:eastAsiaTheme="minorHAnsi" w:hAnsi="Times New Roman" w:cstheme="minorBidi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https://www.youtube.com/watch?v=tJoywrEYNEo</w:t>
              </w:r>
            </w:hyperlink>
          </w:p>
          <w:p w:rsidR="002217B6" w:rsidRDefault="002217B6" w:rsidP="00364A64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4286B">
              <w:t>Popatrz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2217B6" w:rsidRPr="00865C23" w:rsidRDefault="002217B6" w:rsidP="006718FE">
            <w:pPr>
              <w:pStyle w:val="TableContents"/>
              <w:spacing w:line="276" w:lineRule="auto"/>
              <w:ind w:left="360"/>
              <w:rPr>
                <w:rStyle w:val="Hipercze"/>
                <w:rFonts w:ascii="Times New Roman" w:eastAsiaTheme="minorHAnsi" w:hAnsi="Times New Roman" w:cstheme="minorBidi"/>
                <w:kern w:val="0"/>
                <w:szCs w:val="22"/>
                <w:shd w:val="clear" w:color="auto" w:fill="FFFFFF"/>
                <w:lang w:eastAsia="en-US" w:bidi="ar-SA"/>
              </w:rPr>
            </w:pPr>
            <w:hyperlink r:id="rId27" w:tgtFrame="_blank" w:history="1">
              <w:r w:rsidRPr="00865C23">
                <w:rPr>
                  <w:rStyle w:val="Hipercze"/>
                  <w:rFonts w:ascii="Times New Roman" w:eastAsiaTheme="minorHAnsi" w:hAnsi="Times New Roman" w:cstheme="minorBidi"/>
                  <w:kern w:val="0"/>
                  <w:szCs w:val="22"/>
                  <w:shd w:val="clear" w:color="auto" w:fill="FFFFFF"/>
                  <w:lang w:eastAsia="en-US" w:bidi="ar-SA"/>
                </w:rPr>
                <w:t>https://www.youtube.com/watch?v=MyQVBOwJMt0</w:t>
              </w:r>
            </w:hyperlink>
            <w:r w:rsidRPr="00865C23">
              <w:rPr>
                <w:rStyle w:val="Hipercze"/>
                <w:rFonts w:ascii="Times New Roman" w:eastAsiaTheme="minorHAnsi" w:hAnsi="Times New Roman" w:cstheme="minorBidi"/>
                <w:kern w:val="0"/>
                <w:szCs w:val="22"/>
                <w:lang w:eastAsia="en-US" w:bidi="ar-SA"/>
              </w:rPr>
              <w:t> </w:t>
            </w:r>
          </w:p>
          <w:p w:rsidR="002217B6" w:rsidRPr="00865C23" w:rsidRDefault="002217B6" w:rsidP="006718FE">
            <w:pPr>
              <w:pStyle w:val="TableContents"/>
              <w:spacing w:line="276" w:lineRule="auto"/>
              <w:ind w:left="360"/>
              <w:rPr>
                <w:rStyle w:val="Hipercze"/>
                <w:rFonts w:ascii="Times New Roman" w:eastAsiaTheme="minorHAnsi" w:hAnsi="Times New Roman" w:cstheme="minorBidi"/>
                <w:kern w:val="0"/>
                <w:szCs w:val="22"/>
                <w:shd w:val="clear" w:color="auto" w:fill="FFFFFF"/>
                <w:lang w:eastAsia="en-US" w:bidi="ar-SA"/>
              </w:rPr>
            </w:pPr>
            <w:hyperlink r:id="rId28" w:tgtFrame="_blank" w:history="1">
              <w:r w:rsidRPr="00865C23">
                <w:rPr>
                  <w:rStyle w:val="Hipercze"/>
                  <w:rFonts w:ascii="Times New Roman" w:eastAsiaTheme="minorHAnsi" w:hAnsi="Times New Roman" w:cstheme="minorBidi"/>
                  <w:kern w:val="0"/>
                  <w:szCs w:val="22"/>
                  <w:shd w:val="clear" w:color="auto" w:fill="FFFFFF"/>
                  <w:lang w:eastAsia="en-US" w:bidi="ar-SA"/>
                </w:rPr>
                <w:t>https://www.youtube.com/watch?v=s4E7MBWFbvA</w:t>
              </w:r>
            </w:hyperlink>
          </w:p>
          <w:p w:rsidR="002217B6" w:rsidRDefault="002217B6" w:rsidP="00364A64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hint="eastAsia"/>
              </w:rPr>
            </w:pPr>
            <w:r>
              <w:t xml:space="preserve">Co to za modlitwa, którą wyśpiewali Mocni w Duchu? </w:t>
            </w:r>
            <w:r>
              <w:rPr>
                <w:rFonts w:hint="eastAsia"/>
              </w:rPr>
              <w:t>J</w:t>
            </w:r>
            <w:r>
              <w:t xml:space="preserve">ak ją rozumieć?  Gdzie powstała? </w:t>
            </w:r>
            <w:r>
              <w:rPr>
                <w:rFonts w:hint="eastAsia"/>
              </w:rPr>
              <w:t>S</w:t>
            </w:r>
            <w:r>
              <w:t>kąd jej nazwa pochodzi? Jaka jest jej budowa?</w:t>
            </w:r>
          </w:p>
          <w:p w:rsidR="002217B6" w:rsidRDefault="002217B6" w:rsidP="00364A64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hint="eastAsia"/>
              </w:rPr>
            </w:pPr>
            <w:r>
              <w:t>Posłuchaj dla przykładu, byś rozumiał jedno z wezwań:</w:t>
            </w:r>
          </w:p>
          <w:p w:rsidR="002217B6" w:rsidRPr="00FA7602" w:rsidRDefault="002217B6" w:rsidP="006718FE">
            <w:pPr>
              <w:pStyle w:val="TableContents"/>
              <w:spacing w:line="276" w:lineRule="auto"/>
              <w:ind w:left="360"/>
              <w:rPr>
                <w:rFonts w:hint="eastAsia"/>
              </w:rPr>
            </w:pPr>
            <w:hyperlink r:id="rId29" w:history="1">
              <w:r w:rsidRPr="00FA7602">
                <w:rPr>
                  <w:rFonts w:ascii="Times New Roman" w:eastAsiaTheme="minorHAnsi" w:hAnsi="Times New Roman" w:cstheme="minorBidi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https://www.youtube.com/watch?v=9awYxSrfFsE</w:t>
              </w:r>
            </w:hyperlink>
          </w:p>
          <w:p w:rsidR="002217B6" w:rsidRDefault="002217B6" w:rsidP="00364A64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hint="eastAsia"/>
              </w:rPr>
            </w:pPr>
            <w:r>
              <w:t xml:space="preserve">Wybierz </w:t>
            </w:r>
            <w:r w:rsidRPr="0074286B">
              <w:rPr>
                <w:u w:val="single"/>
              </w:rPr>
              <w:t>jedno dowolne wezwanie</w:t>
            </w:r>
            <w:r>
              <w:t xml:space="preserve"> z tej modlitwy. </w:t>
            </w:r>
            <w:r>
              <w:rPr>
                <w:rFonts w:hint="eastAsia"/>
              </w:rPr>
              <w:t>P</w:t>
            </w:r>
            <w:r>
              <w:t>oszukaj informacji , co ono oznacza i zrób do niego symboliczny rysunek.</w:t>
            </w:r>
          </w:p>
          <w:p w:rsidR="002217B6" w:rsidRDefault="002217B6" w:rsidP="006718FE">
            <w:pPr>
              <w:pStyle w:val="TableContents"/>
              <w:spacing w:line="276" w:lineRule="auto"/>
              <w:ind w:left="720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B6" w:rsidRDefault="002217B6" w:rsidP="006718FE"/>
          <w:p w:rsidR="002217B6" w:rsidRDefault="002217B6" w:rsidP="006718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6" w:rsidRPr="000328D5" w:rsidRDefault="002217B6" w:rsidP="006718FE">
            <w:pPr>
              <w:rPr>
                <w:u w:val="single"/>
              </w:rPr>
            </w:pPr>
            <w:r w:rsidRPr="000328D5">
              <w:rPr>
                <w:u w:val="single"/>
              </w:rPr>
              <w:t xml:space="preserve">Lekcja </w:t>
            </w:r>
            <w:proofErr w:type="spellStart"/>
            <w:r w:rsidRPr="000328D5">
              <w:rPr>
                <w:u w:val="single"/>
              </w:rPr>
              <w:t>online</w:t>
            </w:r>
            <w:proofErr w:type="spellEnd"/>
            <w:r w:rsidRPr="000328D5">
              <w:rPr>
                <w:u w:val="single"/>
              </w:rPr>
              <w:t xml:space="preserve">; </w:t>
            </w:r>
          </w:p>
          <w:p w:rsidR="002217B6" w:rsidRPr="00131241" w:rsidRDefault="002217B6" w:rsidP="006718FE">
            <w:r>
              <w:t>poszczególne punkty będą realizowane podczas lekcji.</w:t>
            </w:r>
          </w:p>
        </w:tc>
      </w:tr>
    </w:tbl>
    <w:p w:rsidR="00F9099B" w:rsidRDefault="00F9099B"/>
    <w:sectPr w:rsidR="00F9099B" w:rsidSect="00242EF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64" w:rsidRDefault="00364A64" w:rsidP="002217B6">
      <w:pPr>
        <w:spacing w:after="0" w:line="240" w:lineRule="auto"/>
      </w:pPr>
      <w:r>
        <w:separator/>
      </w:r>
    </w:p>
  </w:endnote>
  <w:endnote w:type="continuationSeparator" w:id="0">
    <w:p w:rsidR="00364A64" w:rsidRDefault="00364A64" w:rsidP="0022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64" w:rsidRDefault="00364A64" w:rsidP="002217B6">
      <w:pPr>
        <w:spacing w:after="0" w:line="240" w:lineRule="auto"/>
      </w:pPr>
      <w:r>
        <w:separator/>
      </w:r>
    </w:p>
  </w:footnote>
  <w:footnote w:type="continuationSeparator" w:id="0">
    <w:p w:rsidR="00364A64" w:rsidRDefault="00364A64" w:rsidP="0022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BE8"/>
    <w:multiLevelType w:val="hybridMultilevel"/>
    <w:tmpl w:val="3738D754"/>
    <w:lvl w:ilvl="0" w:tplc="3528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A5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E7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E1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2E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C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47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E4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08B8"/>
    <w:multiLevelType w:val="multilevel"/>
    <w:tmpl w:val="6A04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1326"/>
    <w:multiLevelType w:val="hybridMultilevel"/>
    <w:tmpl w:val="7C7A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1BDB"/>
    <w:multiLevelType w:val="hybridMultilevel"/>
    <w:tmpl w:val="AB98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497B"/>
    <w:multiLevelType w:val="hybridMultilevel"/>
    <w:tmpl w:val="72D494F2"/>
    <w:lvl w:ilvl="0" w:tplc="AC42D6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6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46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C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C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E8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6A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00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E0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A0A17"/>
    <w:multiLevelType w:val="hybridMultilevel"/>
    <w:tmpl w:val="8F7E7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0A0C"/>
    <w:multiLevelType w:val="multilevel"/>
    <w:tmpl w:val="511E6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33E59"/>
    <w:multiLevelType w:val="hybridMultilevel"/>
    <w:tmpl w:val="AAC0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7C7C"/>
    <w:multiLevelType w:val="hybridMultilevel"/>
    <w:tmpl w:val="BD7839A4"/>
    <w:lvl w:ilvl="0" w:tplc="183E8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B1A7B"/>
    <w:multiLevelType w:val="hybridMultilevel"/>
    <w:tmpl w:val="9AE6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02C82"/>
    <w:multiLevelType w:val="multilevel"/>
    <w:tmpl w:val="53CAD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73DA1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002E1"/>
    <w:multiLevelType w:val="multilevel"/>
    <w:tmpl w:val="42BEE0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A0A0A"/>
    <w:multiLevelType w:val="hybridMultilevel"/>
    <w:tmpl w:val="82EAEFDC"/>
    <w:lvl w:ilvl="0" w:tplc="53E29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E1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0B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22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B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E6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8C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27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AE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66F9E"/>
    <w:multiLevelType w:val="hybridMultilevel"/>
    <w:tmpl w:val="16C2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676C5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5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37"/>
    <w:rsid w:val="000D50C9"/>
    <w:rsid w:val="00152F12"/>
    <w:rsid w:val="002217B6"/>
    <w:rsid w:val="00364A64"/>
    <w:rsid w:val="00502B32"/>
    <w:rsid w:val="00737D85"/>
    <w:rsid w:val="00831BAB"/>
    <w:rsid w:val="00844E37"/>
    <w:rsid w:val="00AA3ECE"/>
    <w:rsid w:val="00F9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9B"/>
  </w:style>
  <w:style w:type="paragraph" w:styleId="Nagwek2">
    <w:name w:val="heading 2"/>
    <w:basedOn w:val="Normalny"/>
    <w:link w:val="Nagwek2Znak"/>
    <w:uiPriority w:val="9"/>
    <w:qFormat/>
    <w:rsid w:val="00844E3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4E37"/>
    <w:rPr>
      <w:rFonts w:eastAsia="Times New Roman"/>
      <w:b/>
      <w:bCs/>
      <w:color w:val="auto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44E37"/>
    <w:rPr>
      <w:color w:val="0000FF"/>
      <w:u w:val="single"/>
    </w:rPr>
  </w:style>
  <w:style w:type="table" w:styleId="Tabela-Siatka">
    <w:name w:val="Table Grid"/>
    <w:basedOn w:val="Standardowy"/>
    <w:uiPriority w:val="59"/>
    <w:rsid w:val="00844E37"/>
    <w:pPr>
      <w:spacing w:after="0" w:line="240" w:lineRule="auto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44E37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44E37"/>
    <w:pPr>
      <w:ind w:left="720"/>
      <w:contextualSpacing/>
    </w:pPr>
    <w:rPr>
      <w:rFonts w:cstheme="minorBidi"/>
      <w:color w:val="auto"/>
      <w:sz w:val="24"/>
      <w:szCs w:val="22"/>
    </w:rPr>
  </w:style>
  <w:style w:type="paragraph" w:customStyle="1" w:styleId="Akapitzlist1">
    <w:name w:val="Akapit z listą1"/>
    <w:basedOn w:val="Normalny"/>
    <w:rsid w:val="00844E37"/>
    <w:pPr>
      <w:suppressAutoHyphens/>
      <w:ind w:left="720"/>
    </w:pPr>
    <w:rPr>
      <w:rFonts w:ascii="Calibri" w:eastAsia="SimSun" w:hAnsi="Calibri"/>
      <w:color w:val="auto"/>
      <w:sz w:val="22"/>
      <w:szCs w:val="22"/>
      <w:lang w:eastAsia="ar-SA"/>
    </w:rPr>
  </w:style>
  <w:style w:type="paragraph" w:styleId="Lista">
    <w:name w:val="List"/>
    <w:basedOn w:val="Normalny"/>
    <w:next w:val="Legenda"/>
    <w:rsid w:val="00844E37"/>
    <w:pPr>
      <w:spacing w:after="0" w:line="240" w:lineRule="auto"/>
    </w:pPr>
    <w:rPr>
      <w:rFonts w:eastAsia="Times New Roman" w:cs="Arial"/>
      <w:color w:val="auto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44E3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44E37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4E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Contents">
    <w:name w:val="Table Contents"/>
    <w:basedOn w:val="Normalny"/>
    <w:rsid w:val="00844E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37"/>
    <w:rPr>
      <w:rFonts w:ascii="Tahoma" w:hAnsi="Tahoma" w:cs="Tahoma"/>
      <w:sz w:val="16"/>
      <w:szCs w:val="16"/>
    </w:rPr>
  </w:style>
  <w:style w:type="character" w:customStyle="1" w:styleId="eop">
    <w:name w:val="eop"/>
    <w:basedOn w:val="Domylnaczcionkaakapitu"/>
    <w:rsid w:val="00844E37"/>
  </w:style>
  <w:style w:type="character" w:customStyle="1" w:styleId="normaltextrun">
    <w:name w:val="normaltextrun"/>
    <w:basedOn w:val="Domylnaczcionkaakapitu"/>
    <w:rsid w:val="00844E37"/>
  </w:style>
  <w:style w:type="paragraph" w:styleId="Tekstpodstawowy">
    <w:name w:val="Body Text"/>
    <w:basedOn w:val="Normalny"/>
    <w:link w:val="TekstpodstawowyZnak"/>
    <w:semiHidden/>
    <w:rsid w:val="00844E37"/>
    <w:pPr>
      <w:suppressAutoHyphens/>
      <w:spacing w:after="120"/>
    </w:pPr>
    <w:rPr>
      <w:rFonts w:eastAsia="SimSun" w:cs="Tahoma"/>
      <w:color w:val="auto"/>
      <w:sz w:val="24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4E37"/>
    <w:rPr>
      <w:rFonts w:eastAsia="SimSun" w:cs="Tahoma"/>
      <w:color w:val="auto"/>
      <w:sz w:val="24"/>
      <w:szCs w:val="22"/>
      <w:lang w:eastAsia="ar-SA"/>
    </w:rPr>
  </w:style>
  <w:style w:type="paragraph" w:customStyle="1" w:styleId="paragraph">
    <w:name w:val="paragraph"/>
    <w:basedOn w:val="Normalny"/>
    <w:rsid w:val="00844E3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paragraph" w:customStyle="1" w:styleId="paragraphscxw101906372bcx0">
    <w:name w:val="paragraph scxw101906372 bcx0"/>
    <w:basedOn w:val="Normalny"/>
    <w:rsid w:val="00502B3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character" w:customStyle="1" w:styleId="normaltextrunscxw101906372bcx0">
    <w:name w:val="normaltextrun scxw101906372 bcx0"/>
    <w:basedOn w:val="Domylnaczcionkaakapitu"/>
    <w:rsid w:val="00502B32"/>
  </w:style>
  <w:style w:type="character" w:customStyle="1" w:styleId="eopscxw101906372bcx0">
    <w:name w:val="eop scxw101906372 bcx0"/>
    <w:basedOn w:val="Domylnaczcionkaakapitu"/>
    <w:rsid w:val="00502B32"/>
  </w:style>
  <w:style w:type="character" w:customStyle="1" w:styleId="apple-converted-space">
    <w:name w:val="apple-converted-space"/>
    <w:basedOn w:val="Domylnaczcionkaakapitu"/>
    <w:rsid w:val="00502B32"/>
  </w:style>
  <w:style w:type="character" w:customStyle="1" w:styleId="spellingerror">
    <w:name w:val="spellingerror"/>
    <w:basedOn w:val="Domylnaczcionkaakapitu"/>
    <w:rsid w:val="00502B32"/>
  </w:style>
  <w:style w:type="paragraph" w:styleId="Nagwek">
    <w:name w:val="header"/>
    <w:basedOn w:val="Normalny"/>
    <w:link w:val="NagwekZnak"/>
    <w:uiPriority w:val="99"/>
    <w:semiHidden/>
    <w:unhideWhenUsed/>
    <w:rsid w:val="0022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7B6"/>
  </w:style>
  <w:style w:type="paragraph" w:styleId="Stopka">
    <w:name w:val="footer"/>
    <w:basedOn w:val="Normalny"/>
    <w:link w:val="StopkaZnak"/>
    <w:uiPriority w:val="99"/>
    <w:semiHidden/>
    <w:unhideWhenUsed/>
    <w:rsid w:val="0022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3q65Jnjkps" TargetMode="External"/><Relationship Id="rId13" Type="http://schemas.openxmlformats.org/officeDocument/2006/relationships/hyperlink" Target="mailto:jkostrzewa@sp2pt.onmicrosoft.com" TargetMode="External"/><Relationship Id="rId18" Type="http://schemas.openxmlformats.org/officeDocument/2006/relationships/hyperlink" Target="mailto:hpirek@sp2pt.onmicrosoft.com" TargetMode="External"/><Relationship Id="rId26" Type="http://schemas.openxmlformats.org/officeDocument/2006/relationships/hyperlink" Target="https://www.youtube.com/watch?v=tJoywrEYN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owEyN0O_tY" TargetMode="External"/><Relationship Id="rId7" Type="http://schemas.openxmlformats.org/officeDocument/2006/relationships/hyperlink" Target="https://www.youtube.com/watch?v=RNwWN7ESnEc" TargetMode="External"/><Relationship Id="rId12" Type="http://schemas.openxmlformats.org/officeDocument/2006/relationships/hyperlink" Target="https://www.youtube.com/watch?v=MIKSQT-oXfc" TargetMode="External"/><Relationship Id="rId17" Type="http://schemas.openxmlformats.org/officeDocument/2006/relationships/hyperlink" Target="https://www.openoffice.org/pl/download/index.html" TargetMode="External"/><Relationship Id="rId25" Type="http://schemas.openxmlformats.org/officeDocument/2006/relationships/hyperlink" Target="https://view.genial.ly/5eb58fbc639bfa0d0fdc1136/presentation-jan-pawel-ii-kl4?fbclid=IwAR1Ck4y0dfrumA2SzQ4fRBrr4lkff8ljvkYk0uW9DmfKq2ht-18oV-Ak6Wk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nmn2isqj20" TargetMode="External"/><Relationship Id="rId20" Type="http://schemas.openxmlformats.org/officeDocument/2006/relationships/hyperlink" Target="https://www.youtube.com/watch?v=2v-2qJ1Kh1U" TargetMode="External"/><Relationship Id="rId29" Type="http://schemas.openxmlformats.org/officeDocument/2006/relationships/hyperlink" Target="https://www.youtube.com/watch?v=9awYxSrfF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if3lcGvcr4" TargetMode="External"/><Relationship Id="rId24" Type="http://schemas.openxmlformats.org/officeDocument/2006/relationships/hyperlink" Target="https://www.youtube.com/watch?v=ZHfQgthCF7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watch?v=pg1d7ekjk20" TargetMode="External"/><Relationship Id="rId23" Type="http://schemas.openxmlformats.org/officeDocument/2006/relationships/hyperlink" Target="http://www.macmillaneducationeverywhere.com/" TargetMode="External"/><Relationship Id="rId28" Type="http://schemas.openxmlformats.org/officeDocument/2006/relationships/hyperlink" Target="https://www.youtube.com/watch?v=s4E7MBWFbvA" TargetMode="External"/><Relationship Id="rId10" Type="http://schemas.openxmlformats.org/officeDocument/2006/relationships/hyperlink" Target="mailto:askrzypczynska-krata@sp2pt.onmicrosoft.com" TargetMode="External"/><Relationship Id="rId19" Type="http://schemas.openxmlformats.org/officeDocument/2006/relationships/hyperlink" Target="mailto:informatyka.henpir@wp.p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7PnZSd8qs" TargetMode="External"/><Relationship Id="rId14" Type="http://schemas.openxmlformats.org/officeDocument/2006/relationships/hyperlink" Target="https://learningapps.org/watch?v=pep9pe7o320" TargetMode="External"/><Relationship Id="rId22" Type="http://schemas.openxmlformats.org/officeDocument/2006/relationships/hyperlink" Target="http://www.Quizlet.com/" TargetMode="External"/><Relationship Id="rId27" Type="http://schemas.openxmlformats.org/officeDocument/2006/relationships/hyperlink" Target="https://www.youtube.com/watch?v=MyQVBOwJMt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3530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bakowscy</dc:creator>
  <cp:lastModifiedBy>bakowscy</cp:lastModifiedBy>
  <cp:revision>1</cp:revision>
  <dcterms:created xsi:type="dcterms:W3CDTF">2020-05-19T12:37:00Z</dcterms:created>
  <dcterms:modified xsi:type="dcterms:W3CDTF">2020-05-19T13:50:00Z</dcterms:modified>
</cp:coreProperties>
</file>