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  <w:p w:rsidR="009970AB" w:rsidRPr="0075177B" w:rsidRDefault="009970AB" w:rsidP="00F9351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Tr="009135E5">
        <w:trPr>
          <w:trHeight w:val="3103"/>
        </w:trPr>
        <w:tc>
          <w:tcPr>
            <w:tcW w:w="817" w:type="dxa"/>
          </w:tcPr>
          <w:p w:rsidR="00F93516" w:rsidRDefault="008158FC">
            <w:r>
              <w:t>06</w:t>
            </w:r>
            <w:r w:rsidR="0040605C">
              <w:t>.0</w:t>
            </w:r>
            <w:r>
              <w:t>5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r>
              <w:t>ed.</w:t>
            </w:r>
            <w:r w:rsidR="008538FC">
              <w:t xml:space="preserve"> </w:t>
            </w:r>
            <w:r w:rsidR="00EE5452">
              <w:t>polonistyczna</w:t>
            </w:r>
          </w:p>
          <w:p w:rsidR="00B039AF" w:rsidRDefault="00B039AF" w:rsidP="00B039AF"/>
          <w:p w:rsidR="000F29B3" w:rsidRDefault="000F29B3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C42851" w:rsidRDefault="00C42851" w:rsidP="00B039AF">
            <w:r>
              <w:t>ed.</w:t>
            </w:r>
            <w:r w:rsidR="005C747C">
              <w:t xml:space="preserve"> </w:t>
            </w:r>
            <w:r>
              <w:t>matematyczna</w:t>
            </w:r>
          </w:p>
          <w:p w:rsidR="00C42851" w:rsidRDefault="00C42851" w:rsidP="00B039AF"/>
          <w:p w:rsidR="00F04412" w:rsidRDefault="00F04412" w:rsidP="00B039AF"/>
          <w:p w:rsidR="000F29B3" w:rsidRDefault="000F29B3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0F29B3" w:rsidRDefault="000F29B3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5C684C" w:rsidRDefault="005C684C" w:rsidP="00EE5452">
            <w:pPr>
              <w:jc w:val="center"/>
            </w:pPr>
          </w:p>
          <w:p w:rsidR="00C42851" w:rsidRDefault="00C42851" w:rsidP="000F29B3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lastRenderedPageBreak/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0F29B3" w:rsidRDefault="000F29B3"/>
          <w:p w:rsidR="009135E5" w:rsidRDefault="009135E5"/>
          <w:p w:rsidR="009135E5" w:rsidRDefault="009135E5"/>
          <w:p w:rsidR="009135E5" w:rsidRDefault="009135E5"/>
          <w:p w:rsidR="009135E5" w:rsidRDefault="009135E5"/>
          <w:p w:rsidR="009135E5" w:rsidRDefault="009135E5"/>
          <w:p w:rsidR="009135E5" w:rsidRDefault="009135E5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9135E5" w:rsidRDefault="009135E5"/>
          <w:p w:rsidR="009135E5" w:rsidRDefault="009135E5"/>
          <w:p w:rsidR="009135E5" w:rsidRDefault="009135E5"/>
          <w:p w:rsidR="00F04412" w:rsidRDefault="007A1723">
            <w:r>
              <w:t>Sylwia Budzisz</w:t>
            </w:r>
          </w:p>
          <w:p w:rsidR="0075177B" w:rsidRDefault="0075177B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5C684C" w:rsidRDefault="005C684C" w:rsidP="00C16CC4"/>
          <w:p w:rsidR="009135E5" w:rsidRDefault="009135E5" w:rsidP="00C16CC4"/>
          <w:p w:rsidR="00C42851" w:rsidRDefault="00C42851" w:rsidP="00C16CC4">
            <w:r>
              <w:t>Julita Kubicka</w:t>
            </w:r>
            <w:r w:rsidR="0075177B">
              <w:t xml:space="preserve"> /</w:t>
            </w:r>
          </w:p>
          <w:p w:rsidR="00142FB6" w:rsidRDefault="00142FB6" w:rsidP="00C16CC4">
            <w:r>
              <w:t>Katarzyna Gruca</w:t>
            </w:r>
          </w:p>
          <w:p w:rsidR="00142FB6" w:rsidRDefault="00142FB6"/>
        </w:tc>
        <w:tc>
          <w:tcPr>
            <w:tcW w:w="5529" w:type="dxa"/>
          </w:tcPr>
          <w:p w:rsidR="000F29B3" w:rsidRDefault="00FA3FD8" w:rsidP="000F29B3">
            <w:pPr>
              <w:pStyle w:val="Standard"/>
              <w:rPr>
                <w:b/>
              </w:rPr>
            </w:pPr>
            <w:r w:rsidRPr="00EE5452">
              <w:lastRenderedPageBreak/>
              <w:t>Temat:</w:t>
            </w:r>
            <w:r>
              <w:rPr>
                <w:b/>
              </w:rPr>
              <w:t xml:space="preserve"> </w:t>
            </w:r>
            <w:r w:rsidR="000F29B3">
              <w:rPr>
                <w:b/>
              </w:rPr>
              <w:t xml:space="preserve">O Syrence </w:t>
            </w:r>
            <w:r w:rsidR="00C03DEC">
              <w:rPr>
                <w:b/>
              </w:rPr>
              <w:t>w</w:t>
            </w:r>
            <w:r w:rsidR="000F29B3">
              <w:rPr>
                <w:b/>
              </w:rPr>
              <w:t>arszawskiej</w:t>
            </w:r>
          </w:p>
          <w:p w:rsidR="000F29B3" w:rsidRPr="009437C8" w:rsidRDefault="000F29B3" w:rsidP="000F29B3">
            <w:pPr>
              <w:pStyle w:val="Standard"/>
            </w:pPr>
            <w:r w:rsidRPr="009437C8">
              <w:t>Na podstawie filmu i przeczytanego komiksu odpowiedz na pytania dotyczące legendy, podkreśl zdania mówiące o cechach legendy, dokończ plan wydarzeń.</w:t>
            </w:r>
          </w:p>
          <w:p w:rsidR="000F29B3" w:rsidRPr="009437C8" w:rsidRDefault="00C03DEC" w:rsidP="000F29B3">
            <w:pPr>
              <w:pStyle w:val="Standard"/>
            </w:pPr>
            <w:r>
              <w:t>podręcznik str. 8-</w:t>
            </w:r>
            <w:r w:rsidR="000F29B3" w:rsidRPr="009437C8">
              <w:t>9</w:t>
            </w:r>
          </w:p>
          <w:p w:rsidR="000F29B3" w:rsidRPr="009437C8" w:rsidRDefault="009135E5" w:rsidP="000F29B3">
            <w:pPr>
              <w:pStyle w:val="Standard"/>
            </w:pPr>
            <w:hyperlink r:id="rId8" w:history="1">
              <w:r w:rsidRPr="009135E5">
                <w:rPr>
                  <w:rStyle w:val="Hipercze"/>
                  <w:b/>
                </w:rPr>
                <w:t>https://youtu.be/iid3EQOSSF</w:t>
              </w:r>
            </w:hyperlink>
            <w:r>
              <w:t xml:space="preserve"> </w:t>
            </w:r>
            <w:r w:rsidRPr="009135E5">
              <w:t>w</w:t>
            </w:r>
            <w:r>
              <w:t xml:space="preserve"> </w:t>
            </w:r>
            <w:r w:rsidR="000F29B3" w:rsidRPr="009437C8">
              <w:t>Syrena (legendy warszawskie)</w:t>
            </w:r>
          </w:p>
          <w:p w:rsidR="009135E5" w:rsidRPr="009437C8" w:rsidRDefault="009135E5" w:rsidP="000F29B3">
            <w:pPr>
              <w:pStyle w:val="Standard"/>
            </w:pPr>
            <w:r>
              <w:t>karty ćwiczeń ćw. 1-</w:t>
            </w:r>
            <w:r w:rsidR="000F29B3" w:rsidRPr="009437C8">
              <w:t>3 str. 6</w:t>
            </w:r>
          </w:p>
          <w:p w:rsidR="000F29B3" w:rsidRPr="009437C8" w:rsidRDefault="000F29B3" w:rsidP="000F29B3">
            <w:pPr>
              <w:pStyle w:val="Standard"/>
            </w:pPr>
          </w:p>
          <w:p w:rsidR="000F29B3" w:rsidRPr="009437C8" w:rsidRDefault="000F29B3" w:rsidP="000F29B3">
            <w:pPr>
              <w:pStyle w:val="Standard"/>
            </w:pPr>
            <w:r w:rsidRPr="009437C8">
              <w:t>Aby obliczyć połowę pewnej liczby, należy podzielić tę liczbę przez 2</w:t>
            </w:r>
          </w:p>
          <w:p w:rsidR="000F29B3" w:rsidRPr="009437C8" w:rsidRDefault="000F29B3" w:rsidP="000F29B3">
            <w:pPr>
              <w:pStyle w:val="Standard"/>
            </w:pPr>
            <w:r w:rsidRPr="009437C8">
              <w:t>podręcznik str. 115</w:t>
            </w:r>
          </w:p>
          <w:p w:rsidR="000F29B3" w:rsidRDefault="009135E5" w:rsidP="000F29B3">
            <w:pPr>
              <w:pStyle w:val="Standard"/>
            </w:pPr>
            <w:r>
              <w:t>karty matematyczne ćw. 1-3</w:t>
            </w:r>
            <w:r w:rsidR="000F29B3" w:rsidRPr="009437C8">
              <w:t xml:space="preserve"> str. 6</w:t>
            </w:r>
          </w:p>
          <w:p w:rsidR="009135E5" w:rsidRDefault="009135E5" w:rsidP="009135E5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9135E5" w:rsidRDefault="009135E5" w:rsidP="009135E5">
            <w:pPr>
              <w:pStyle w:val="Standard"/>
              <w:rPr>
                <w:b/>
              </w:rPr>
            </w:pPr>
            <w:r>
              <w:rPr>
                <w:b/>
              </w:rPr>
              <w:t>karty matematyczne ćw. 1-3</w:t>
            </w:r>
            <w:r>
              <w:rPr>
                <w:b/>
              </w:rPr>
              <w:t xml:space="preserve"> str. 52</w:t>
            </w:r>
          </w:p>
          <w:p w:rsidR="009135E5" w:rsidRDefault="009135E5" w:rsidP="009135E5">
            <w:pPr>
              <w:pStyle w:val="Textbody"/>
              <w:spacing w:after="0"/>
              <w:rPr>
                <w:rFonts w:eastAsia="Dutch801EU-Bold" w:cs="Dutch801EU-Bold"/>
                <w:b/>
                <w:bCs/>
                <w:szCs w:val="24"/>
              </w:rPr>
            </w:pPr>
          </w:p>
          <w:p w:rsidR="009135E5" w:rsidRPr="000F29B3" w:rsidRDefault="009135E5" w:rsidP="009135E5">
            <w:pPr>
              <w:pStyle w:val="Textbody"/>
              <w:spacing w:after="0"/>
              <w:rPr>
                <w:rFonts w:eastAsia="Dutch801EU-Bold" w:cs="Dutch801EU-Bold"/>
                <w:b/>
                <w:bCs/>
                <w:szCs w:val="24"/>
              </w:rPr>
            </w:pPr>
            <w:r w:rsidRPr="009135E5">
              <w:rPr>
                <w:rFonts w:eastAsia="Dutch801EU-Bold" w:cs="Dutch801EU-Bold"/>
                <w:bCs/>
                <w:szCs w:val="24"/>
              </w:rPr>
              <w:t>Temat:</w:t>
            </w:r>
            <w:r w:rsidRPr="000F29B3">
              <w:rPr>
                <w:rFonts w:eastAsia="Dutch801EU-Bold" w:cs="Dutch801EU-Bold"/>
                <w:b/>
                <w:bCs/>
                <w:szCs w:val="24"/>
              </w:rPr>
              <w:t xml:space="preserve"> Edytor tekstu – formatowanie.</w:t>
            </w:r>
          </w:p>
          <w:p w:rsidR="009135E5" w:rsidRPr="000F29B3" w:rsidRDefault="009135E5" w:rsidP="009135E5">
            <w:pPr>
              <w:pStyle w:val="Textbody"/>
              <w:spacing w:after="0"/>
              <w:rPr>
                <w:szCs w:val="24"/>
              </w:rPr>
            </w:pPr>
            <w:r w:rsidRPr="000F29B3">
              <w:rPr>
                <w:szCs w:val="24"/>
              </w:rPr>
              <w:t>Formatowanie czcionki polega na zmianie jej wyglądu.</w:t>
            </w:r>
          </w:p>
          <w:p w:rsidR="009135E5" w:rsidRPr="000F29B3" w:rsidRDefault="009135E5" w:rsidP="009135E5">
            <w:pPr>
              <w:pStyle w:val="Textbody"/>
              <w:rPr>
                <w:szCs w:val="24"/>
              </w:rPr>
            </w:pPr>
            <w:r w:rsidRPr="000F29B3">
              <w:rPr>
                <w:szCs w:val="24"/>
              </w:rPr>
              <w:t>Podstawowe narzędzia formatowania tekstu to: pogrubienie i podkreślenie tekstu, zmiana koloru tekstu, zmiana kroju i rozmiaru czcionki.</w:t>
            </w:r>
          </w:p>
          <w:p w:rsidR="009135E5" w:rsidRPr="000F29B3" w:rsidRDefault="009135E5" w:rsidP="009135E5">
            <w:pPr>
              <w:pStyle w:val="Textbody"/>
              <w:rPr>
                <w:szCs w:val="24"/>
              </w:rPr>
            </w:pPr>
            <w:r w:rsidRPr="000F29B3">
              <w:rPr>
                <w:b/>
                <w:szCs w:val="24"/>
              </w:rPr>
              <w:t xml:space="preserve">Otwórz </w:t>
            </w:r>
            <w:r w:rsidRPr="000F29B3">
              <w:rPr>
                <w:szCs w:val="24"/>
              </w:rPr>
              <w:t>dokument z zapisanymi rymowankami ortograficznymi.</w:t>
            </w:r>
          </w:p>
          <w:p w:rsidR="009135E5" w:rsidRPr="000F29B3" w:rsidRDefault="009135E5" w:rsidP="009135E5">
            <w:pPr>
              <w:pStyle w:val="Textbody"/>
              <w:rPr>
                <w:szCs w:val="24"/>
              </w:rPr>
            </w:pPr>
            <w:r w:rsidRPr="000F29B3">
              <w:rPr>
                <w:szCs w:val="24"/>
              </w:rPr>
              <w:t xml:space="preserve">Dokonaj zmiany w całym dokumencie: </w:t>
            </w:r>
            <w:r w:rsidRPr="000F29B3">
              <w:rPr>
                <w:b/>
                <w:szCs w:val="24"/>
              </w:rPr>
              <w:t>zmień czcionkę na Arial 12</w:t>
            </w:r>
          </w:p>
          <w:p w:rsidR="009135E5" w:rsidRPr="000F29B3" w:rsidRDefault="009135E5" w:rsidP="009135E5">
            <w:pPr>
              <w:pStyle w:val="Textbody"/>
              <w:rPr>
                <w:szCs w:val="24"/>
              </w:rPr>
            </w:pPr>
            <w:r w:rsidRPr="000F29B3">
              <w:rPr>
                <w:szCs w:val="24"/>
              </w:rPr>
              <w:t xml:space="preserve">Na początku tekstu napisz swoje imię, nazwisko i </w:t>
            </w:r>
            <w:r w:rsidRPr="000F29B3">
              <w:rPr>
                <w:szCs w:val="24"/>
              </w:rPr>
              <w:lastRenderedPageBreak/>
              <w:t xml:space="preserve">klasę. Użyj czcionki </w:t>
            </w:r>
            <w:proofErr w:type="spellStart"/>
            <w:r w:rsidRPr="000F29B3">
              <w:rPr>
                <w:b/>
                <w:szCs w:val="24"/>
              </w:rPr>
              <w:t>calibri</w:t>
            </w:r>
            <w:proofErr w:type="spellEnd"/>
            <w:r w:rsidRPr="000F29B3">
              <w:rPr>
                <w:b/>
                <w:szCs w:val="24"/>
              </w:rPr>
              <w:t xml:space="preserve"> 16. </w:t>
            </w:r>
            <w:proofErr w:type="spellStart"/>
            <w:r w:rsidRPr="000F29B3">
              <w:rPr>
                <w:szCs w:val="24"/>
              </w:rPr>
              <w:t>Jesli</w:t>
            </w:r>
            <w:proofErr w:type="spellEnd"/>
            <w:r w:rsidRPr="000F29B3">
              <w:rPr>
                <w:szCs w:val="24"/>
              </w:rPr>
              <w:t xml:space="preserve"> potrafisz wyrównaj do środka (tylko imię, nazwisko, klasa).</w:t>
            </w:r>
          </w:p>
          <w:p w:rsidR="009135E5" w:rsidRPr="000F29B3" w:rsidRDefault="009135E5" w:rsidP="009135E5">
            <w:pPr>
              <w:pStyle w:val="Textbody"/>
              <w:rPr>
                <w:szCs w:val="24"/>
              </w:rPr>
            </w:pPr>
            <w:r w:rsidRPr="000F29B3">
              <w:rPr>
                <w:szCs w:val="24"/>
              </w:rPr>
              <w:t>Pamiętaj, że dokument powinien też zawierać rysunki z poprzedniej lekcji.</w:t>
            </w:r>
          </w:p>
          <w:p w:rsidR="009135E5" w:rsidRPr="000F29B3" w:rsidRDefault="009135E5" w:rsidP="009135E5">
            <w:pPr>
              <w:pStyle w:val="Textbody"/>
              <w:rPr>
                <w:szCs w:val="24"/>
              </w:rPr>
            </w:pPr>
            <w:r w:rsidRPr="000F29B3">
              <w:rPr>
                <w:szCs w:val="24"/>
              </w:rPr>
              <w:t>Zapisz plik i wyślij.</w:t>
            </w:r>
          </w:p>
          <w:p w:rsidR="009135E5" w:rsidRDefault="009135E5" w:rsidP="009135E5">
            <w:pPr>
              <w:pStyle w:val="Standard"/>
              <w:rPr>
                <w:b/>
              </w:rPr>
            </w:pPr>
          </w:p>
          <w:p w:rsidR="009135E5" w:rsidRPr="009437C8" w:rsidRDefault="009135E5" w:rsidP="009135E5">
            <w:pPr>
              <w:pStyle w:val="Standard"/>
            </w:pPr>
            <w:r w:rsidRPr="009437C8">
              <w:t xml:space="preserve">Dbajmy o prawidłową postawę </w:t>
            </w:r>
            <w:r w:rsidRPr="009437C8">
              <w:t>ciała</w:t>
            </w:r>
          </w:p>
          <w:p w:rsidR="009135E5" w:rsidRPr="009135E5" w:rsidRDefault="009135E5" w:rsidP="009135E5">
            <w:pPr>
              <w:pStyle w:val="Standard"/>
              <w:rPr>
                <w:b/>
              </w:rPr>
            </w:pPr>
            <w:r>
              <w:t xml:space="preserve"> </w:t>
            </w:r>
            <w:hyperlink r:id="rId9" w:history="1">
              <w:r w:rsidRPr="009135E5">
                <w:rPr>
                  <w:rStyle w:val="Hipercze"/>
                  <w:b/>
                </w:rPr>
                <w:t>https://youtu.be/eiHGj8Tuo-I</w:t>
              </w:r>
            </w:hyperlink>
          </w:p>
          <w:p w:rsidR="000F29B3" w:rsidRPr="009970AB" w:rsidRDefault="000F29B3" w:rsidP="009135E5">
            <w:pPr>
              <w:pStyle w:val="Textbody"/>
              <w:rPr>
                <w:b/>
              </w:rPr>
            </w:pPr>
          </w:p>
        </w:tc>
        <w:tc>
          <w:tcPr>
            <w:tcW w:w="2693" w:type="dxa"/>
          </w:tcPr>
          <w:p w:rsidR="008A3381" w:rsidRPr="008A00E0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471BEA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020836" w:rsidRDefault="00020836" w:rsidP="008A3381">
            <w:r w:rsidRPr="00020836">
              <w:t>jkubicka@sp2pt.onmicrosoft.com</w:t>
            </w:r>
          </w:p>
          <w:p w:rsidR="00751D64" w:rsidRDefault="00751D64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D36AC8" w:rsidRDefault="00471BEA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8A3381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0F29B3" w:rsidRPr="000F29B3" w:rsidRDefault="000F29B3" w:rsidP="000F29B3">
            <w:pPr>
              <w:pStyle w:val="Textbody"/>
              <w:spacing w:after="0"/>
              <w:rPr>
                <w:szCs w:val="24"/>
              </w:rPr>
            </w:pPr>
            <w:r w:rsidRPr="000F29B3">
              <w:rPr>
                <w:szCs w:val="24"/>
              </w:rPr>
              <w:t>Nie można wysyłać zdjęć, tylko załączony plik tekstowy.</w:t>
            </w:r>
          </w:p>
          <w:p w:rsidR="000F29B3" w:rsidRPr="000F29B3" w:rsidRDefault="000F29B3" w:rsidP="000F29B3">
            <w:pPr>
              <w:pStyle w:val="Textbody"/>
              <w:rPr>
                <w:szCs w:val="24"/>
              </w:rPr>
            </w:pPr>
            <w:r w:rsidRPr="000F29B3">
              <w:rPr>
                <w:szCs w:val="24"/>
              </w:rPr>
              <w:t xml:space="preserve">Przypominam, że każdy uczeń po zalogowaniu może korzystać ze swojej poczty Outlook oraz edytora tekstu </w:t>
            </w:r>
            <w:proofErr w:type="spellStart"/>
            <w:r w:rsidRPr="000F29B3">
              <w:rPr>
                <w:szCs w:val="24"/>
              </w:rPr>
              <w:t>word</w:t>
            </w:r>
            <w:proofErr w:type="spellEnd"/>
            <w:r w:rsidRPr="000F29B3">
              <w:rPr>
                <w:szCs w:val="24"/>
              </w:rPr>
              <w:t xml:space="preserve"> w Office 365.</w:t>
            </w:r>
          </w:p>
          <w:p w:rsidR="000F29B3" w:rsidRPr="000F29B3" w:rsidRDefault="000F29B3" w:rsidP="000F29B3">
            <w:pPr>
              <w:pStyle w:val="Textbody"/>
              <w:rPr>
                <w:szCs w:val="24"/>
              </w:rPr>
            </w:pPr>
            <w:r w:rsidRPr="000F29B3">
              <w:rPr>
                <w:szCs w:val="24"/>
              </w:rPr>
              <w:t>sbudzisz@sp2pt.onmicrosoft.com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471BEA">
            <w:pPr>
              <w:rPr>
                <w:b/>
              </w:rPr>
            </w:pPr>
          </w:p>
          <w:p w:rsidR="005C747C" w:rsidRPr="005C747C" w:rsidRDefault="005C747C" w:rsidP="00C16CC4"/>
        </w:tc>
        <w:tc>
          <w:tcPr>
            <w:tcW w:w="2220" w:type="dxa"/>
          </w:tcPr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FA0530"/>
        </w:tc>
      </w:tr>
      <w:tr w:rsidR="00B039AF" w:rsidTr="00CA7EBA">
        <w:trPr>
          <w:trHeight w:val="1544"/>
        </w:trPr>
        <w:tc>
          <w:tcPr>
            <w:tcW w:w="817" w:type="dxa"/>
          </w:tcPr>
          <w:p w:rsidR="00F93516" w:rsidRDefault="008158FC">
            <w:r>
              <w:lastRenderedPageBreak/>
              <w:t>07</w:t>
            </w:r>
            <w:r w:rsidR="00323940">
              <w:t>.0</w:t>
            </w:r>
            <w:r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 w:rsidP="005040CA">
            <w:pPr>
              <w:jc w:val="center"/>
            </w:pPr>
            <w:r>
              <w:t>ed. polonistyczna</w:t>
            </w:r>
          </w:p>
          <w:p w:rsidR="00323940" w:rsidRDefault="00323940"/>
          <w:p w:rsidR="00323940" w:rsidRDefault="00323940"/>
          <w:p w:rsidR="00EE5452" w:rsidRDefault="00EE5452" w:rsidP="00686749"/>
          <w:p w:rsidR="00323940" w:rsidRDefault="00323940" w:rsidP="00686749">
            <w:r>
              <w:t>ed. matematyczna</w:t>
            </w:r>
          </w:p>
          <w:p w:rsidR="00323940" w:rsidRDefault="00323940"/>
          <w:p w:rsidR="00323940" w:rsidRDefault="00323940"/>
          <w:p w:rsidR="00361EBC" w:rsidRDefault="00361EBC"/>
          <w:p w:rsidR="00DA357A" w:rsidRDefault="00DA357A" w:rsidP="008538FC"/>
          <w:p w:rsidR="00DA357A" w:rsidRDefault="00DA357A" w:rsidP="008538FC"/>
          <w:p w:rsidR="00DA357A" w:rsidRDefault="00DA357A" w:rsidP="008538FC"/>
          <w:p w:rsidR="00323940" w:rsidRDefault="005040CA" w:rsidP="008538FC">
            <w:r>
              <w:t>ed. przyrodnicza</w:t>
            </w:r>
          </w:p>
          <w:p w:rsidR="005040CA" w:rsidRDefault="005040CA"/>
          <w:p w:rsidR="005040CA" w:rsidRDefault="005040CA"/>
          <w:p w:rsidR="005040CA" w:rsidRDefault="005040CA"/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686749" w:rsidRDefault="005040CA" w:rsidP="00EA6D45">
            <w:pPr>
              <w:jc w:val="center"/>
            </w:pPr>
            <w:proofErr w:type="spellStart"/>
            <w:r>
              <w:t>wf</w:t>
            </w:r>
            <w:proofErr w:type="spellEnd"/>
          </w:p>
          <w:p w:rsidR="00686749" w:rsidRPr="00686749" w:rsidRDefault="00686749" w:rsidP="00686749"/>
          <w:p w:rsidR="00686749" w:rsidRPr="00686749" w:rsidRDefault="00686749" w:rsidP="00686749"/>
          <w:p w:rsidR="00173530" w:rsidRPr="00686749" w:rsidRDefault="00173530" w:rsidP="00173530"/>
        </w:tc>
        <w:tc>
          <w:tcPr>
            <w:tcW w:w="1842" w:type="dxa"/>
          </w:tcPr>
          <w:p w:rsidR="00F93516" w:rsidRDefault="00323940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EE5452" w:rsidRDefault="00EE5452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DA357A" w:rsidRDefault="00DA357A" w:rsidP="005040CA"/>
          <w:p w:rsidR="00DA357A" w:rsidRDefault="00DA357A" w:rsidP="005040CA"/>
          <w:p w:rsidR="00DA357A" w:rsidRDefault="00DA357A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5040CA" w:rsidRDefault="005040CA" w:rsidP="005040CA"/>
          <w:p w:rsidR="00C03DEC" w:rsidRDefault="00C03DEC" w:rsidP="005040CA"/>
          <w:p w:rsidR="00C03DEC" w:rsidRDefault="00C03DEC" w:rsidP="005040CA"/>
          <w:p w:rsidR="00C03DEC" w:rsidRDefault="00C03DEC" w:rsidP="005040CA"/>
          <w:p w:rsidR="00C03DEC" w:rsidRDefault="00C03DEC" w:rsidP="005040CA"/>
          <w:p w:rsidR="00C03DEC" w:rsidRDefault="00C03DEC" w:rsidP="005040CA"/>
          <w:p w:rsidR="00C03DEC" w:rsidRDefault="00C03DEC" w:rsidP="005040CA"/>
          <w:p w:rsidR="00C03DEC" w:rsidRDefault="00C03DEC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323940" w:rsidRDefault="00323940"/>
          <w:p w:rsidR="007638BF" w:rsidRDefault="007638BF"/>
        </w:tc>
        <w:tc>
          <w:tcPr>
            <w:tcW w:w="5529" w:type="dxa"/>
          </w:tcPr>
          <w:p w:rsidR="00DA357A" w:rsidRDefault="00DA357A" w:rsidP="00DA357A">
            <w:pPr>
              <w:pStyle w:val="Standard"/>
            </w:pPr>
            <w:r>
              <w:lastRenderedPageBreak/>
              <w:t xml:space="preserve">Temat: </w:t>
            </w:r>
            <w:r w:rsidRPr="009437C8">
              <w:rPr>
                <w:b/>
              </w:rPr>
              <w:t>W rzece</w:t>
            </w:r>
          </w:p>
          <w:p w:rsidR="00DA357A" w:rsidRDefault="00DA357A" w:rsidP="00DA357A">
            <w:pPr>
              <w:pStyle w:val="Standard"/>
            </w:pPr>
            <w:r>
              <w:t>Wyjaśnienie terminu rzeka, budowa koryta rzeki</w:t>
            </w:r>
          </w:p>
          <w:p w:rsidR="00DA357A" w:rsidRDefault="00DA357A" w:rsidP="00DA357A">
            <w:pPr>
              <w:pStyle w:val="Standard"/>
            </w:pPr>
            <w:r>
              <w:t>podręcznik str. 16-</w:t>
            </w:r>
            <w:r>
              <w:t>17</w:t>
            </w:r>
          </w:p>
          <w:p w:rsidR="00DA357A" w:rsidRDefault="00DA357A" w:rsidP="00DA357A">
            <w:pPr>
              <w:pStyle w:val="Standard"/>
            </w:pPr>
            <w:r>
              <w:t>karty ćwiczeń ćw. 2-</w:t>
            </w:r>
            <w:r>
              <w:t>3 str. 11</w:t>
            </w:r>
          </w:p>
          <w:p w:rsidR="00EE5452" w:rsidRPr="00EE5452" w:rsidRDefault="00EE5452" w:rsidP="008158FC">
            <w:pPr>
              <w:pStyle w:val="Standard"/>
              <w:rPr>
                <w:b/>
              </w:rPr>
            </w:pPr>
          </w:p>
          <w:p w:rsidR="00DA357A" w:rsidRDefault="00DA357A" w:rsidP="00DA357A">
            <w:pPr>
              <w:pStyle w:val="Standard"/>
            </w:pPr>
            <w:r>
              <w:t>Aby obliczyć ćwierć pewnej liczby, należy podzielić tę liczbę przez 4</w:t>
            </w:r>
          </w:p>
          <w:p w:rsidR="00DA357A" w:rsidRDefault="00DA357A" w:rsidP="00DA357A">
            <w:pPr>
              <w:pStyle w:val="Standard"/>
            </w:pPr>
            <w:r>
              <w:t>podręcznik str. 115</w:t>
            </w:r>
          </w:p>
          <w:p w:rsidR="00DA357A" w:rsidRDefault="00DA357A" w:rsidP="00DA357A">
            <w:pPr>
              <w:pStyle w:val="Standard"/>
            </w:pPr>
            <w:r>
              <w:t>karty matematyczne ćw. 5-</w:t>
            </w:r>
            <w:r>
              <w:t>8 str. 7</w:t>
            </w:r>
          </w:p>
          <w:p w:rsidR="00DA357A" w:rsidRPr="00DA357A" w:rsidRDefault="00DA357A" w:rsidP="00DA357A">
            <w:pPr>
              <w:pStyle w:val="Standard"/>
              <w:rPr>
                <w:b/>
              </w:rPr>
            </w:pPr>
            <w:r w:rsidRPr="00DA357A">
              <w:rPr>
                <w:b/>
              </w:rPr>
              <w:t>Zadania do samodzielnego wykonania</w:t>
            </w:r>
            <w:r w:rsidR="00C03DEC">
              <w:rPr>
                <w:b/>
              </w:rPr>
              <w:t>:</w:t>
            </w:r>
          </w:p>
          <w:p w:rsidR="00DA357A" w:rsidRDefault="00DA357A" w:rsidP="00DA357A">
            <w:pPr>
              <w:pStyle w:val="Standard"/>
            </w:pPr>
            <w:r>
              <w:t>karty matematyczne ćw. 4-</w:t>
            </w:r>
            <w:r>
              <w:t xml:space="preserve">5 str. 53 </w:t>
            </w:r>
          </w:p>
          <w:p w:rsidR="00EE5452" w:rsidRDefault="00EE5452" w:rsidP="00EE5452">
            <w:pPr>
              <w:pStyle w:val="Standard"/>
            </w:pPr>
          </w:p>
          <w:p w:rsidR="00C03DEC" w:rsidRDefault="00C03DEC" w:rsidP="00C03DEC">
            <w:pPr>
              <w:pStyle w:val="Standard"/>
            </w:pPr>
            <w:r>
              <w:t>Nazwij zwierzęta i rośliny żyjące w rzece lub na jej brzegach</w:t>
            </w:r>
          </w:p>
          <w:p w:rsidR="00C03DEC" w:rsidRDefault="00C03DEC" w:rsidP="00C03DEC">
            <w:pPr>
              <w:pStyle w:val="Standard"/>
            </w:pPr>
            <w:r>
              <w:t>podręcznik str. 20-</w:t>
            </w:r>
            <w:r>
              <w:t>21</w:t>
            </w:r>
          </w:p>
          <w:p w:rsidR="00C03DEC" w:rsidRDefault="00C03DEC" w:rsidP="00C03DEC">
            <w:pPr>
              <w:pStyle w:val="Standard"/>
            </w:pPr>
            <w:r>
              <w:t>karty pracy ćw. 1 str. 10</w:t>
            </w:r>
          </w:p>
          <w:p w:rsidR="00C03DEC" w:rsidRDefault="00C03DEC" w:rsidP="00C03DEC">
            <w:pPr>
              <w:pStyle w:val="Standard"/>
            </w:pPr>
            <w:r>
              <w:t>W celu utrwalenia poznanych treści obejrzyj film</w:t>
            </w:r>
            <w:r>
              <w:t>:</w:t>
            </w:r>
          </w:p>
          <w:p w:rsidR="00C03DEC" w:rsidRDefault="00C03DEC" w:rsidP="00C03DEC">
            <w:pPr>
              <w:pStyle w:val="Standard"/>
            </w:pPr>
            <w:hyperlink r:id="rId10" w:history="1">
              <w:r w:rsidRPr="00C03DEC">
                <w:rPr>
                  <w:rStyle w:val="Hipercze"/>
                  <w:b/>
                </w:rPr>
                <w:t>https://youtu.be/hThwIrlJ204</w:t>
              </w:r>
            </w:hyperlink>
            <w:r>
              <w:t xml:space="preserve"> - </w:t>
            </w:r>
            <w:r>
              <w:t>Z biegiem rzeki</w:t>
            </w:r>
          </w:p>
          <w:p w:rsidR="00C03DEC" w:rsidRPr="00C03DEC" w:rsidRDefault="00C03DEC" w:rsidP="00C03DEC">
            <w:pPr>
              <w:pStyle w:val="Standard"/>
              <w:rPr>
                <w:b/>
              </w:rPr>
            </w:pPr>
            <w:r w:rsidRPr="00C03DEC">
              <w:rPr>
                <w:b/>
              </w:rPr>
              <w:t>Zadania do samodzielnego wykonania</w:t>
            </w:r>
            <w:r>
              <w:rPr>
                <w:b/>
              </w:rPr>
              <w:t>:</w:t>
            </w:r>
          </w:p>
          <w:p w:rsidR="00C03DEC" w:rsidRDefault="00C03DEC" w:rsidP="00C03DEC">
            <w:pPr>
              <w:pStyle w:val="Standard"/>
            </w:pPr>
            <w:r>
              <w:t xml:space="preserve">Przygotuj w formie ustnej informacje na temat wybranego zwierzęcia zamieszkującego rzeki i rośliny </w:t>
            </w:r>
            <w:r>
              <w:lastRenderedPageBreak/>
              <w:t>rosnącej w rzece.</w:t>
            </w:r>
          </w:p>
          <w:p w:rsidR="00751D64" w:rsidRDefault="00751D64" w:rsidP="00FA3FD8">
            <w:pPr>
              <w:pStyle w:val="Standard"/>
            </w:pPr>
          </w:p>
          <w:p w:rsidR="00C03DEC" w:rsidRDefault="00C03DEC" w:rsidP="00C03DEC">
            <w:pPr>
              <w:pStyle w:val="Standard"/>
            </w:pPr>
            <w:r>
              <w:t>Dbaj o swoje zdrowie</w:t>
            </w:r>
          </w:p>
          <w:p w:rsidR="00C03DEC" w:rsidRPr="00C03DEC" w:rsidRDefault="00C03DEC" w:rsidP="00C03DEC">
            <w:pPr>
              <w:pStyle w:val="Standard"/>
              <w:rPr>
                <w:b/>
              </w:rPr>
            </w:pPr>
            <w:hyperlink r:id="rId11" w:history="1">
              <w:r w:rsidRPr="00C03DEC">
                <w:rPr>
                  <w:rStyle w:val="Hipercze"/>
                  <w:b/>
                </w:rPr>
                <w:t>https://youtu.be/rwqMzHX4E_M</w:t>
              </w:r>
            </w:hyperlink>
            <w:r w:rsidRPr="00C03DEC">
              <w:rPr>
                <w:b/>
              </w:rPr>
              <w:t xml:space="preserve"> </w:t>
            </w:r>
          </w:p>
          <w:p w:rsidR="00DB2FD4" w:rsidRPr="005040CA" w:rsidRDefault="00DB2FD4" w:rsidP="00FA3FD8">
            <w:pPr>
              <w:pStyle w:val="Standard"/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71BEA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06600F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8538FC" w:rsidRPr="00361EBC" w:rsidRDefault="008538F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C03DEC" w:rsidRDefault="00C03DEC" w:rsidP="00C03DEC">
            <w:r>
              <w:lastRenderedPageBreak/>
              <w:t>S</w:t>
            </w:r>
            <w:r>
              <w:t>potkanie on-line uczniów z wychowawcą – dotyczy edukacji polonistycznej i przyrodniczej</w:t>
            </w:r>
          </w:p>
          <w:p w:rsidR="00C03DEC" w:rsidRPr="00D41D21" w:rsidRDefault="00C03DEC" w:rsidP="00C03DEC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DB75A5" w:rsidRDefault="00C03DEC" w:rsidP="00C03DEC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16.00</w:t>
            </w:r>
            <w:r>
              <w:rPr>
                <w:b/>
              </w:rPr>
              <w:t>-17.00</w:t>
            </w: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CA7EBA">
            <w:pPr>
              <w:rPr>
                <w:lang w:eastAsia="zh-CN" w:bidi="hi-IN"/>
              </w:rPr>
            </w:pPr>
          </w:p>
        </w:tc>
      </w:tr>
      <w:tr w:rsidR="00B039AF" w:rsidTr="00173530">
        <w:trPr>
          <w:trHeight w:val="1691"/>
        </w:trPr>
        <w:tc>
          <w:tcPr>
            <w:tcW w:w="817" w:type="dxa"/>
          </w:tcPr>
          <w:p w:rsidR="00F93516" w:rsidRDefault="00FA3FD8">
            <w:r>
              <w:lastRenderedPageBreak/>
              <w:t>0</w:t>
            </w:r>
            <w:r w:rsidR="008158FC">
              <w:t>8</w:t>
            </w:r>
            <w:r w:rsidR="00323940">
              <w:t>.0</w:t>
            </w:r>
            <w:r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  <w:p w:rsidR="00FA3FD8" w:rsidRDefault="00FA3FD8"/>
          <w:p w:rsidR="00FA3FD8" w:rsidRDefault="00FA3FD8"/>
          <w:p w:rsidR="00FA3FD8" w:rsidRDefault="00FA3FD8"/>
        </w:tc>
        <w:tc>
          <w:tcPr>
            <w:tcW w:w="1985" w:type="dxa"/>
          </w:tcPr>
          <w:p w:rsidR="000219A5" w:rsidRDefault="000219A5" w:rsidP="000219A5"/>
          <w:p w:rsidR="00CA7EBA" w:rsidRDefault="00CA7EBA" w:rsidP="00CA7EBA">
            <w:r>
              <w:t>ed. polonistyczna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>
            <w:r>
              <w:t>ed. matematyczna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841BC4" w:rsidRDefault="00841BC4" w:rsidP="00CA7EBA"/>
          <w:p w:rsidR="00841BC4" w:rsidRDefault="00841BC4" w:rsidP="00CA7EBA"/>
          <w:p w:rsidR="00841BC4" w:rsidRDefault="00841BC4" w:rsidP="00CA7EBA"/>
          <w:p w:rsidR="00841BC4" w:rsidRDefault="00841BC4" w:rsidP="00CA7EBA"/>
          <w:p w:rsidR="000219A5" w:rsidRDefault="00CA7EBA" w:rsidP="00355B87">
            <w:pPr>
              <w:jc w:val="center"/>
            </w:pPr>
            <w:r>
              <w:t>język angielski</w:t>
            </w:r>
          </w:p>
          <w:p w:rsidR="005116BC" w:rsidRDefault="005116BC" w:rsidP="000219A5"/>
          <w:p w:rsidR="005116BC" w:rsidRDefault="005116BC" w:rsidP="000219A5"/>
          <w:p w:rsidR="005116BC" w:rsidRDefault="005116BC" w:rsidP="000219A5"/>
          <w:p w:rsidR="000219A5" w:rsidRDefault="000219A5" w:rsidP="000219A5"/>
          <w:p w:rsidR="000E5A66" w:rsidRDefault="000E5A66" w:rsidP="006817CA"/>
        </w:tc>
        <w:tc>
          <w:tcPr>
            <w:tcW w:w="1842" w:type="dxa"/>
          </w:tcPr>
          <w:p w:rsidR="00CA7EBA" w:rsidRDefault="00CA7EBA" w:rsidP="00CA7EBA">
            <w:r>
              <w:lastRenderedPageBreak/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0219A5" w:rsidRDefault="000219A5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841BC4" w:rsidRDefault="00841BC4" w:rsidP="00CA7EBA"/>
          <w:p w:rsidR="00CA7EBA" w:rsidRDefault="00CA7EBA" w:rsidP="00CA7EBA">
            <w:r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5116BC" w:rsidRDefault="005116BC"/>
          <w:p w:rsidR="00841BC4" w:rsidRDefault="00841BC4" w:rsidP="00FA3FD8"/>
          <w:p w:rsidR="00841BC4" w:rsidRDefault="00841BC4" w:rsidP="00FA3FD8"/>
          <w:p w:rsidR="00841BC4" w:rsidRDefault="00841BC4" w:rsidP="00FA3FD8"/>
          <w:p w:rsidR="00841BC4" w:rsidRDefault="00841BC4" w:rsidP="00FA3FD8"/>
          <w:p w:rsidR="000219A5" w:rsidRDefault="00CA7EBA" w:rsidP="00FA3FD8">
            <w:r>
              <w:t>Anna Grzesik</w:t>
            </w:r>
          </w:p>
        </w:tc>
        <w:tc>
          <w:tcPr>
            <w:tcW w:w="5529" w:type="dxa"/>
          </w:tcPr>
          <w:p w:rsidR="00CA7EBA" w:rsidRDefault="00CA7EBA" w:rsidP="00CA7EBA">
            <w:pPr>
              <w:pStyle w:val="Standard"/>
            </w:pPr>
            <w:r>
              <w:t xml:space="preserve">Temat: </w:t>
            </w:r>
            <w:r w:rsidRPr="00CA7EBA">
              <w:rPr>
                <w:b/>
              </w:rPr>
              <w:t>W rzece</w:t>
            </w:r>
          </w:p>
          <w:p w:rsidR="00CA7EBA" w:rsidRDefault="00CA7EBA" w:rsidP="00CA7EBA">
            <w:pPr>
              <w:pStyle w:val="Standard"/>
            </w:pPr>
            <w:r>
              <w:t>Utrwalamy alfabet</w:t>
            </w:r>
          </w:p>
          <w:p w:rsidR="00CA7EBA" w:rsidRDefault="00CA7EBA" w:rsidP="00CA7EBA">
            <w:pPr>
              <w:pStyle w:val="Standard"/>
            </w:pPr>
            <w:r>
              <w:t>karty ćwiczeń ćw. 4 str. 12</w:t>
            </w:r>
          </w:p>
          <w:p w:rsidR="00CA7EBA" w:rsidRDefault="00CA7EBA" w:rsidP="00CA7EBA">
            <w:pPr>
              <w:pStyle w:val="Standard"/>
            </w:pPr>
            <w:r>
              <w:t>Głoska, sylaba, litera</w:t>
            </w:r>
          </w:p>
          <w:p w:rsidR="00CA7EBA" w:rsidRDefault="00CA7EBA" w:rsidP="00CA7EBA">
            <w:pPr>
              <w:pStyle w:val="Standard"/>
            </w:pPr>
            <w:r>
              <w:t>karty ćwiczeń ćw. 5 str. 12</w:t>
            </w:r>
          </w:p>
          <w:p w:rsidR="00CA7EBA" w:rsidRDefault="00CA7EBA" w:rsidP="00CA7EBA">
            <w:pPr>
              <w:pStyle w:val="Standard"/>
            </w:pPr>
            <w:r>
              <w:t>Rodzina wyrazu rzeka</w:t>
            </w:r>
          </w:p>
          <w:p w:rsidR="00CA7EBA" w:rsidRDefault="00CA7EBA" w:rsidP="00CA7EBA">
            <w:pPr>
              <w:pStyle w:val="Standard"/>
            </w:pPr>
            <w:r>
              <w:t>karty ćwiczeń ćw. 6 str. 12</w:t>
            </w:r>
          </w:p>
          <w:p w:rsidR="00CA7EBA" w:rsidRDefault="00CA7EBA" w:rsidP="00CA7EBA">
            <w:pPr>
              <w:pStyle w:val="Standard"/>
            </w:pPr>
            <w:r>
              <w:t>Czas teraźniejszy, przyszły, przeszły czasownika</w:t>
            </w:r>
          </w:p>
          <w:p w:rsidR="00CA7EBA" w:rsidRDefault="00CA7EBA" w:rsidP="00CA7EBA">
            <w:pPr>
              <w:pStyle w:val="Standard"/>
            </w:pPr>
            <w:r>
              <w:t>karty ćwiczeń ćw. 7-</w:t>
            </w:r>
            <w:r>
              <w:t>8 str. 13</w:t>
            </w:r>
          </w:p>
          <w:p w:rsidR="00CA7EBA" w:rsidRPr="00CA7EBA" w:rsidRDefault="00CA7EBA" w:rsidP="00CA7EBA">
            <w:pPr>
              <w:pStyle w:val="Standard"/>
              <w:rPr>
                <w:b/>
              </w:rPr>
            </w:pPr>
            <w:r w:rsidRPr="00CA7EBA">
              <w:rPr>
                <w:b/>
              </w:rPr>
              <w:t>Zadania do samodzielnego wykonania</w:t>
            </w:r>
          </w:p>
          <w:p w:rsidR="00CA7EBA" w:rsidRDefault="00CA7EBA" w:rsidP="00CA7EBA">
            <w:pPr>
              <w:pStyle w:val="Standard"/>
            </w:pPr>
            <w:r>
              <w:t>karty ćwiczeń ćw. 9 str. 13</w:t>
            </w:r>
          </w:p>
          <w:p w:rsidR="00CA7EBA" w:rsidRDefault="00CA7EBA" w:rsidP="00CA7EBA">
            <w:pPr>
              <w:pStyle w:val="Standard"/>
              <w:rPr>
                <w:rFonts w:ascii="Georgia" w:hAnsi="Georgia"/>
                <w:b/>
              </w:rPr>
            </w:pPr>
          </w:p>
          <w:p w:rsidR="00CA7EBA" w:rsidRDefault="00CA7EBA" w:rsidP="00CA7EBA">
            <w:pPr>
              <w:pStyle w:val="Standard"/>
            </w:pPr>
            <w:r>
              <w:t>Powtarzamy: 1cm=10</w:t>
            </w:r>
            <w:r>
              <w:t xml:space="preserve"> </w:t>
            </w:r>
            <w:r>
              <w:t>mm, 1m=100</w:t>
            </w:r>
            <w:r>
              <w:t xml:space="preserve"> </w:t>
            </w:r>
            <w:r>
              <w:t>cm, 1km=1000</w:t>
            </w:r>
            <w:r>
              <w:t xml:space="preserve"> </w:t>
            </w:r>
            <w:r>
              <w:t>m</w:t>
            </w:r>
          </w:p>
          <w:p w:rsidR="00CA7EBA" w:rsidRDefault="00CA7EBA" w:rsidP="00CA7EBA">
            <w:pPr>
              <w:pStyle w:val="Standard"/>
            </w:pPr>
            <w:r>
              <w:t>pół metra to 50 cm</w:t>
            </w:r>
          </w:p>
          <w:p w:rsidR="00CA7EBA" w:rsidRDefault="00CA7EBA" w:rsidP="00CA7EBA">
            <w:pPr>
              <w:pStyle w:val="Standard"/>
            </w:pPr>
            <w:r>
              <w:t>pół kilometra to 500 m</w:t>
            </w:r>
          </w:p>
          <w:p w:rsidR="00CA7EBA" w:rsidRDefault="00CA7EBA" w:rsidP="00CA7EBA">
            <w:pPr>
              <w:pStyle w:val="Standard"/>
            </w:pPr>
            <w:r>
              <w:t>ćwierć metra to 25 cm</w:t>
            </w:r>
          </w:p>
          <w:p w:rsidR="00CA7EBA" w:rsidRDefault="00CA7EBA" w:rsidP="00CA7EBA">
            <w:pPr>
              <w:pStyle w:val="Standard"/>
            </w:pPr>
            <w:r>
              <w:t>ćwierć kilometra to 250</w:t>
            </w:r>
            <w:r>
              <w:t xml:space="preserve"> </w:t>
            </w:r>
            <w:r>
              <w:t>m</w:t>
            </w:r>
          </w:p>
          <w:p w:rsidR="00CA7EBA" w:rsidRDefault="00CA7EBA" w:rsidP="00CA7EBA">
            <w:pPr>
              <w:pStyle w:val="Standard"/>
            </w:pPr>
            <w:r>
              <w:t>podręcznik str. 116</w:t>
            </w:r>
          </w:p>
          <w:p w:rsidR="00CA7EBA" w:rsidRDefault="00CA7EBA" w:rsidP="00CA7EBA">
            <w:pPr>
              <w:pStyle w:val="Standard"/>
            </w:pPr>
            <w:r>
              <w:t>karty matematyczne ćw. 1-</w:t>
            </w:r>
            <w:r>
              <w:t>3 str. 8</w:t>
            </w:r>
          </w:p>
          <w:p w:rsidR="00651A4D" w:rsidRDefault="00651A4D" w:rsidP="00841BC4">
            <w:pPr>
              <w:rPr>
                <w:rFonts w:ascii="Georgia" w:eastAsia="SimSun" w:hAnsi="Georgia" w:cs="Mangal"/>
                <w:b/>
                <w:kern w:val="3"/>
                <w:szCs w:val="24"/>
                <w:lang w:eastAsia="zh-CN" w:bidi="hi-IN"/>
              </w:rPr>
            </w:pPr>
          </w:p>
          <w:p w:rsidR="00841BC4" w:rsidRDefault="00841BC4" w:rsidP="00841BC4">
            <w:proofErr w:type="spellStart"/>
            <w:r>
              <w:t>Topic</w:t>
            </w:r>
            <w:proofErr w:type="spellEnd"/>
            <w:r>
              <w:t xml:space="preserve">: We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late</w:t>
            </w:r>
            <w:proofErr w:type="spellEnd"/>
            <w:r>
              <w:t>.</w:t>
            </w:r>
          </w:p>
          <w:p w:rsidR="00841BC4" w:rsidRDefault="00841BC4" w:rsidP="00841BC4">
            <w:r>
              <w:t>Celem lekcji jest utrwalanie wiadomości dotyczących określania czasu i czynności dnia codziennego.</w:t>
            </w:r>
          </w:p>
          <w:p w:rsidR="00841BC4" w:rsidRDefault="00841BC4" w:rsidP="00841BC4"/>
          <w:p w:rsidR="00841BC4" w:rsidRDefault="00841BC4" w:rsidP="00841BC4">
            <w:proofErr w:type="spellStart"/>
            <w:r>
              <w:t>Early</w:t>
            </w:r>
            <w:proofErr w:type="spellEnd"/>
            <w:r>
              <w:t xml:space="preserve"> - wcześnie</w:t>
            </w:r>
          </w:p>
          <w:p w:rsidR="00841BC4" w:rsidRDefault="00841BC4" w:rsidP="00841BC4">
            <w:proofErr w:type="spellStart"/>
            <w:r>
              <w:lastRenderedPageBreak/>
              <w:t>Late</w:t>
            </w:r>
            <w:proofErr w:type="spellEnd"/>
            <w:r>
              <w:t xml:space="preserve"> - </w:t>
            </w:r>
            <w:proofErr w:type="spellStart"/>
            <w:r>
              <w:t>pózno</w:t>
            </w:r>
            <w:proofErr w:type="spellEnd"/>
          </w:p>
          <w:p w:rsidR="00841BC4" w:rsidRDefault="00841BC4" w:rsidP="00841BC4">
            <w:proofErr w:type="spellStart"/>
            <w:r>
              <w:t>Tired</w:t>
            </w:r>
            <w:proofErr w:type="spellEnd"/>
            <w:r>
              <w:t xml:space="preserve"> - zmęczony</w:t>
            </w:r>
          </w:p>
          <w:p w:rsidR="00841BC4" w:rsidRDefault="00841BC4" w:rsidP="00841BC4"/>
          <w:p w:rsidR="00841BC4" w:rsidRDefault="00841BC4" w:rsidP="00841BC4">
            <w:r>
              <w:t xml:space="preserve">Jeśli chcemy użyć czasownik w 3.os. liczby </w:t>
            </w:r>
            <w:proofErr w:type="spellStart"/>
            <w:r>
              <w:t>pojedyńczej</w:t>
            </w:r>
            <w:proofErr w:type="spellEnd"/>
            <w:r>
              <w:t xml:space="preserve"> ( czyli dla </w:t>
            </w:r>
            <w:proofErr w:type="spellStart"/>
            <w:r>
              <w:t>she</w:t>
            </w:r>
            <w:proofErr w:type="spellEnd"/>
            <w:r>
              <w:t xml:space="preserve">- ona, he - on, </w:t>
            </w:r>
            <w:proofErr w:type="spellStart"/>
            <w:r>
              <w:t>it</w:t>
            </w:r>
            <w:proofErr w:type="spellEnd"/>
            <w:r>
              <w:t xml:space="preserve"> - to, ono ) musimy do czasownika dodać końcówkę  -s /- es. np. </w:t>
            </w:r>
          </w:p>
          <w:p w:rsidR="00841BC4" w:rsidRDefault="00841BC4" w:rsidP="00841BC4">
            <w:pPr>
              <w:rPr>
                <w:lang w:val="en-US"/>
              </w:rPr>
            </w:pPr>
            <w:r>
              <w:rPr>
                <w:lang w:val="en-US"/>
              </w:rPr>
              <w:t>She _______( get ) up at 7.30. - She gets up at 7.30.</w:t>
            </w:r>
          </w:p>
          <w:p w:rsidR="00841BC4" w:rsidRDefault="00841BC4" w:rsidP="00841BC4">
            <w:pPr>
              <w:rPr>
                <w:lang w:val="en-US"/>
              </w:rPr>
            </w:pPr>
          </w:p>
          <w:p w:rsidR="00841BC4" w:rsidRDefault="00841BC4" w:rsidP="00841BC4">
            <w:r>
              <w:t xml:space="preserve">Czasownik  </w:t>
            </w:r>
            <w:proofErr w:type="spellStart"/>
            <w:r>
              <w:t>have</w:t>
            </w:r>
            <w:proofErr w:type="spellEnd"/>
            <w:r>
              <w:t xml:space="preserve"> przyjmuje formę "</w:t>
            </w:r>
            <w:proofErr w:type="spellStart"/>
            <w:r>
              <w:t>has</w:t>
            </w:r>
            <w:proofErr w:type="spellEnd"/>
            <w:r>
              <w:t xml:space="preserve">" w 3os. </w:t>
            </w:r>
            <w:proofErr w:type="spellStart"/>
            <w:r>
              <w:t>l.pojedyńczej</w:t>
            </w:r>
            <w:proofErr w:type="spellEnd"/>
          </w:p>
          <w:p w:rsidR="00841BC4" w:rsidRDefault="00841BC4" w:rsidP="00841BC4">
            <w:pPr>
              <w:rPr>
                <w:lang w:val="en-US"/>
              </w:rPr>
            </w:pPr>
            <w:r>
              <w:rPr>
                <w:lang w:val="en-US"/>
              </w:rPr>
              <w:t xml:space="preserve">Np. He ________( have) a shower at 9 o'clock. -  He has </w:t>
            </w:r>
          </w:p>
          <w:p w:rsidR="00841BC4" w:rsidRDefault="00841BC4" w:rsidP="00841BC4">
            <w:r>
              <w:t xml:space="preserve">a </w:t>
            </w:r>
            <w:proofErr w:type="spellStart"/>
            <w:r>
              <w:t>shower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9 o'clock.</w:t>
            </w:r>
          </w:p>
          <w:p w:rsidR="00841BC4" w:rsidRDefault="00841BC4" w:rsidP="00841BC4"/>
          <w:p w:rsidR="00841BC4" w:rsidRDefault="00841BC4" w:rsidP="00841BC4">
            <w:r>
              <w:t xml:space="preserve">Dla pozostałych osób czyli : I - ja , </w:t>
            </w:r>
            <w:proofErr w:type="spellStart"/>
            <w:r>
              <w:t>you</w:t>
            </w:r>
            <w:proofErr w:type="spellEnd"/>
            <w:r>
              <w:t xml:space="preserve">- ty, wy, we- my, </w:t>
            </w:r>
            <w:proofErr w:type="spellStart"/>
            <w:r>
              <w:t>they</w:t>
            </w:r>
            <w:proofErr w:type="spellEnd"/>
            <w:r>
              <w:t xml:space="preserve"> - </w:t>
            </w:r>
            <w:proofErr w:type="spellStart"/>
            <w:r>
              <w:t>oni,one</w:t>
            </w:r>
            <w:proofErr w:type="spellEnd"/>
            <w:r>
              <w:t xml:space="preserve"> , czasownik występuje w formie podstawowej, czyli bez zmian , np.</w:t>
            </w:r>
          </w:p>
          <w:p w:rsidR="00841BC4" w:rsidRDefault="00841BC4" w:rsidP="00841BC4">
            <w:pPr>
              <w:rPr>
                <w:lang w:val="en-US"/>
              </w:rPr>
            </w:pPr>
            <w:r>
              <w:rPr>
                <w:lang w:val="en-US"/>
              </w:rPr>
              <w:t>We ________( get ) up at 7.30. - We get up at 7.30.</w:t>
            </w:r>
          </w:p>
          <w:p w:rsidR="00841BC4" w:rsidRDefault="00841BC4" w:rsidP="00841BC4">
            <w:r>
              <w:t xml:space="preserve">1. Uczniowie czytają zapoznają się z  historyjką w </w:t>
            </w:r>
            <w:proofErr w:type="spellStart"/>
            <w:r>
              <w:t>C</w:t>
            </w:r>
            <w:bookmarkStart w:id="0" w:name="_GoBack"/>
            <w:bookmarkEnd w:id="0"/>
            <w:r>
              <w:t>w</w:t>
            </w:r>
            <w:proofErr w:type="spellEnd"/>
            <w:r>
              <w:t>. 11p. 40</w:t>
            </w:r>
          </w:p>
          <w:p w:rsidR="00841BC4" w:rsidRDefault="00841BC4" w:rsidP="00841BC4">
            <w:r>
              <w:t xml:space="preserve">2. Następnie wykonują ćw. 13. p. 41 . Muszą powiedzieć </w:t>
            </w:r>
            <w:proofErr w:type="spellStart"/>
            <w:r>
              <w:t>Yes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No czytając zdania i patrząc na obrazek.</w:t>
            </w:r>
          </w:p>
          <w:p w:rsidR="00841BC4" w:rsidRDefault="00841BC4" w:rsidP="00841BC4"/>
          <w:p w:rsidR="00841BC4" w:rsidRPr="00841BC4" w:rsidRDefault="00841BC4" w:rsidP="00841BC4">
            <w:pPr>
              <w:rPr>
                <w:lang w:val="en-US"/>
              </w:rPr>
            </w:pPr>
            <w:proofErr w:type="spellStart"/>
            <w:r>
              <w:t>Homework</w:t>
            </w:r>
            <w:proofErr w:type="spellEnd"/>
            <w:r>
              <w:t xml:space="preserve"> : Ex. 9, 10, 11, 12 p. 38/39</w:t>
            </w:r>
          </w:p>
          <w:p w:rsidR="008158FC" w:rsidRPr="00841BC4" w:rsidRDefault="008158FC" w:rsidP="00841BC4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2693" w:type="dxa"/>
          </w:tcPr>
          <w:p w:rsidR="00CA7EBA" w:rsidRPr="004D37D9" w:rsidRDefault="00CA7EBA" w:rsidP="00CA7EB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CA7EBA" w:rsidRDefault="00CA7EBA" w:rsidP="00CA7EBA">
            <w:r w:rsidRPr="00020836">
              <w:t>jkubicka@sp2pt.onmicrosoft.com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A7EBA" w:rsidRPr="0036724D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A919AD" w:rsidRDefault="00A919A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Pr="00A919AD" w:rsidRDefault="00651A4D" w:rsidP="00FA3FD8">
            <w:pPr>
              <w:rPr>
                <w:rFonts w:eastAsia="SimSun" w:cs="F"/>
                <w:kern w:val="3"/>
                <w:sz w:val="22"/>
              </w:rPr>
            </w:pPr>
            <w:proofErr w:type="spellStart"/>
            <w:r>
              <w:t>Homework</w:t>
            </w:r>
            <w:proofErr w:type="spellEnd"/>
            <w:r>
              <w:t xml:space="preserve"> wysyłamy na annagrzesik12@wp.pl</w:t>
            </w:r>
          </w:p>
        </w:tc>
        <w:tc>
          <w:tcPr>
            <w:tcW w:w="2220" w:type="dxa"/>
          </w:tcPr>
          <w:p w:rsidR="00CA7EBA" w:rsidRDefault="00CA7EBA" w:rsidP="00CA7EBA">
            <w:r>
              <w:t xml:space="preserve">Spotkanie on-line uczniów z wychowawcą – dotyczy </w:t>
            </w:r>
            <w:r>
              <w:t>edukacji matematycznej</w:t>
            </w:r>
          </w:p>
          <w:p w:rsidR="00CA7EBA" w:rsidRPr="00D41D21" w:rsidRDefault="00CA7EBA" w:rsidP="00CA7EBA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CA7EBA" w:rsidRDefault="00CA7EBA" w:rsidP="00CA7EBA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16.00</w:t>
            </w:r>
            <w:r>
              <w:rPr>
                <w:b/>
              </w:rPr>
              <w:t>-17.00</w:t>
            </w:r>
          </w:p>
          <w:p w:rsidR="00DA0190" w:rsidRDefault="00DA0190"/>
          <w:p w:rsidR="00DA0190" w:rsidRDefault="00DA0190"/>
          <w:p w:rsidR="00DA0190" w:rsidRDefault="00DA0190"/>
          <w:p w:rsidR="00DA0190" w:rsidRPr="00DA0190" w:rsidRDefault="00DA0190">
            <w:pPr>
              <w:rPr>
                <w:sz w:val="22"/>
              </w:rPr>
            </w:pPr>
          </w:p>
        </w:tc>
      </w:tr>
      <w:tr w:rsidR="00B039AF" w:rsidTr="005C747C">
        <w:tc>
          <w:tcPr>
            <w:tcW w:w="817" w:type="dxa"/>
          </w:tcPr>
          <w:p w:rsidR="00F93516" w:rsidRDefault="008158FC">
            <w:r>
              <w:lastRenderedPageBreak/>
              <w:t>11</w:t>
            </w:r>
            <w:r w:rsidR="004D713C">
              <w:t>.0</w:t>
            </w:r>
            <w:r w:rsidR="00FA3FD8">
              <w:t>5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4D713C" w:rsidRDefault="006817CA" w:rsidP="006817CA">
            <w:pPr>
              <w:jc w:val="center"/>
            </w:pPr>
            <w:r>
              <w:t>ed. polonistyczna</w:t>
            </w:r>
          </w:p>
          <w:p w:rsidR="001F1564" w:rsidRDefault="001F1564"/>
          <w:p w:rsidR="00F04412" w:rsidRDefault="00F04412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4D713C" w:rsidRDefault="004D713C" w:rsidP="00F062BB">
            <w:r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2C6CD1" w:rsidRDefault="002C6CD1" w:rsidP="00F062BB"/>
          <w:p w:rsidR="002C6CD1" w:rsidRDefault="002C6CD1" w:rsidP="00F062BB"/>
          <w:p w:rsidR="002C6CD1" w:rsidRDefault="002C6CD1" w:rsidP="00F062BB"/>
          <w:p w:rsidR="002C6CD1" w:rsidRDefault="002C6CD1" w:rsidP="00F062BB"/>
          <w:p w:rsidR="004D713C" w:rsidRDefault="002D3924" w:rsidP="00F062BB">
            <w:r>
              <w:t>ed. plastyczna</w:t>
            </w:r>
          </w:p>
          <w:p w:rsidR="002D3924" w:rsidRDefault="002D3924"/>
          <w:p w:rsidR="002D3924" w:rsidRDefault="002D3924" w:rsidP="002D3924">
            <w:pPr>
              <w:jc w:val="center"/>
            </w:pPr>
          </w:p>
          <w:p w:rsidR="002D3924" w:rsidRDefault="002D3924" w:rsidP="00F062BB"/>
          <w:p w:rsidR="00EA6D45" w:rsidRDefault="00EA6D45" w:rsidP="00173530">
            <w:pPr>
              <w:jc w:val="center"/>
            </w:pPr>
          </w:p>
          <w:p w:rsidR="002D3924" w:rsidRDefault="002D3924" w:rsidP="00651A4D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4D713C" w:rsidRDefault="004D713C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651A4D" w:rsidRDefault="00651A4D"/>
          <w:p w:rsidR="00651A4D" w:rsidRDefault="00651A4D"/>
          <w:p w:rsidR="002C6CD1" w:rsidRDefault="002C6CD1"/>
          <w:p w:rsidR="002C6CD1" w:rsidRDefault="002C6CD1"/>
          <w:p w:rsidR="002C6CD1" w:rsidRDefault="002C6CD1"/>
          <w:p w:rsidR="002C6CD1" w:rsidRDefault="002C6CD1"/>
          <w:p w:rsidR="002C6CD1" w:rsidRDefault="002C6CD1"/>
          <w:p w:rsidR="002C6CD1" w:rsidRDefault="002C6CD1"/>
          <w:p w:rsidR="002C6CD1" w:rsidRDefault="002C6CD1"/>
          <w:p w:rsidR="002C6CD1" w:rsidRDefault="002C6CD1"/>
          <w:p w:rsidR="002C6CD1" w:rsidRDefault="002C6CD1"/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651A4D" w:rsidRDefault="00651A4D"/>
          <w:p w:rsidR="00651A4D" w:rsidRDefault="00651A4D"/>
          <w:p w:rsidR="00651A4D" w:rsidRDefault="00651A4D"/>
          <w:p w:rsidR="00651A4D" w:rsidRDefault="00651A4D"/>
          <w:p w:rsidR="004D713C" w:rsidRDefault="001F1564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EA6D45" w:rsidRDefault="00EA6D45" w:rsidP="002D3924"/>
          <w:p w:rsidR="002D3924" w:rsidRDefault="002F44D4" w:rsidP="002D3924">
            <w:r>
              <w:t>Izabel</w:t>
            </w:r>
            <w:r w:rsidR="00933C2A">
              <w:t>l</w:t>
            </w:r>
            <w:r>
              <w:t xml:space="preserve">a </w:t>
            </w:r>
            <w:proofErr w:type="spellStart"/>
            <w:r w:rsidR="002D3924">
              <w:t>Rejmicz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51A4D" w:rsidRDefault="00DB75A5" w:rsidP="00651A4D">
            <w:pPr>
              <w:pStyle w:val="Standard"/>
            </w:pPr>
            <w:r>
              <w:lastRenderedPageBreak/>
              <w:t xml:space="preserve">Temat: </w:t>
            </w:r>
            <w:r w:rsidR="00651A4D" w:rsidRPr="00651A4D">
              <w:rPr>
                <w:b/>
              </w:rPr>
              <w:t>Z biegiem Wisły</w:t>
            </w:r>
          </w:p>
          <w:p w:rsidR="00651A4D" w:rsidRDefault="00651A4D" w:rsidP="00651A4D">
            <w:pPr>
              <w:pStyle w:val="Standard"/>
            </w:pPr>
            <w:r>
              <w:t>Rozmowa na temat miejsc, które warto zobaczyć w Warszawie na podstawie filmu oraz ilustracji zamieszczonych w podręczniku.</w:t>
            </w:r>
          </w:p>
          <w:p w:rsidR="00651A4D" w:rsidRDefault="00651A4D" w:rsidP="00651A4D">
            <w:pPr>
              <w:pStyle w:val="Standard"/>
            </w:pPr>
            <w:hyperlink r:id="rId12" w:history="1">
              <w:r w:rsidRPr="00651A4D">
                <w:rPr>
                  <w:rStyle w:val="Hipercze"/>
                  <w:rFonts w:ascii="Roboto, Arial, sans-serif" w:hAnsi="Roboto, Arial, sans-serif"/>
                  <w:b/>
                </w:rPr>
                <w:t>https://youtu.be/RV06Kif2eiA</w:t>
              </w:r>
            </w:hyperlink>
            <w:r>
              <w:rPr>
                <w:rFonts w:ascii="Roboto, Arial, sans-serif" w:hAnsi="Roboto, Arial, sans-serif"/>
              </w:rPr>
              <w:t xml:space="preserve"> - Maja zdobywa</w:t>
            </w:r>
            <w:r>
              <w:rPr>
                <w:rFonts w:ascii="Roboto, Arial, sans-serif" w:hAnsi="Roboto, Arial, sans-serif"/>
              </w:rPr>
              <w:t xml:space="preserve">  Warszawę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lastRenderedPageBreak/>
              <w:t xml:space="preserve">Wysłuchanie </w:t>
            </w:r>
            <w:r>
              <w:rPr>
                <w:rFonts w:ascii="Roboto, Arial, sans-serif" w:hAnsi="Roboto, Arial, sans-serif"/>
              </w:rPr>
              <w:t xml:space="preserve">wiersza Czesława Janczarskiego - </w:t>
            </w:r>
            <w:r w:rsidRPr="00651A4D">
              <w:rPr>
                <w:rFonts w:ascii="Roboto, Arial, sans-serif" w:hAnsi="Roboto, Arial, sans-serif"/>
                <w:b/>
              </w:rPr>
              <w:t>Wisła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12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Odpowiadanie na pytania na podstawie wiersza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1-</w:t>
            </w:r>
            <w:r>
              <w:rPr>
                <w:rFonts w:ascii="Roboto, Arial, sans-serif" w:hAnsi="Roboto, Arial, sans-serif"/>
              </w:rPr>
              <w:t>3 str. 8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Gimnastyka oka i języka</w:t>
            </w:r>
          </w:p>
          <w:p w:rsidR="00651A4D" w:rsidRPr="00651A4D" w:rsidRDefault="00651A4D" w:rsidP="00651A4D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r>
              <w:rPr>
                <w:rFonts w:ascii="Roboto, Arial, sans-serif" w:hAnsi="Roboto, Arial, sans-serif"/>
              </w:rPr>
              <w:t xml:space="preserve">Żartobliwe, poważne czytanie wiersza </w:t>
            </w:r>
            <w:r w:rsidRPr="00651A4D">
              <w:rPr>
                <w:rFonts w:ascii="Roboto, Arial, sans-serif" w:hAnsi="Roboto, Arial, sans-serif"/>
                <w:b/>
              </w:rPr>
              <w:t>Chrząszcz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Pisanie z pamięci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5 str. 9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2C6CD1" w:rsidRPr="00355B87" w:rsidRDefault="002C6CD1" w:rsidP="002C6CD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Powtarzamy: 1cm=10mm, 1m=100cm, 1km=1000m</w:t>
            </w:r>
          </w:p>
          <w:p w:rsidR="002C6CD1" w:rsidRPr="00355B87" w:rsidRDefault="002C6CD1" w:rsidP="002C6CD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pół metra to 50 cm</w:t>
            </w:r>
          </w:p>
          <w:p w:rsidR="002C6CD1" w:rsidRPr="00355B87" w:rsidRDefault="002C6CD1" w:rsidP="002C6CD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pół kilometra to 500 m</w:t>
            </w:r>
          </w:p>
          <w:p w:rsidR="002C6CD1" w:rsidRPr="00355B87" w:rsidRDefault="002C6CD1" w:rsidP="002C6CD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ćwierć metra to 25 cm</w:t>
            </w:r>
          </w:p>
          <w:p w:rsidR="002C6CD1" w:rsidRPr="00355B87" w:rsidRDefault="002C6CD1" w:rsidP="002C6CD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ćwierć kilometra to 250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</w:t>
            </w: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m</w:t>
            </w:r>
          </w:p>
          <w:p w:rsidR="002C6CD1" w:rsidRPr="00355B87" w:rsidRDefault="002C6CD1" w:rsidP="002C6CD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podręcznik str. 116</w:t>
            </w:r>
          </w:p>
          <w:p w:rsidR="002C6CD1" w:rsidRPr="00355B87" w:rsidRDefault="002C6CD1" w:rsidP="002C6CD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karty 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>matematyczne ćw. 4-</w:t>
            </w: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8 str. 9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/>
                <w:b/>
              </w:rPr>
            </w:pPr>
          </w:p>
          <w:p w:rsidR="00355B87" w:rsidRPr="00355B87" w:rsidRDefault="00355B87" w:rsidP="00651A4D">
            <w:pPr>
              <w:pStyle w:val="Standard"/>
              <w:rPr>
                <w:rFonts w:cs="Times New Roman"/>
                <w:b/>
              </w:rPr>
            </w:pPr>
            <w:r w:rsidRPr="00355B87">
              <w:rPr>
                <w:rFonts w:cs="Times New Roman"/>
                <w:b/>
              </w:rPr>
              <w:t>D</w:t>
            </w:r>
            <w:r w:rsidRPr="00355B87">
              <w:rPr>
                <w:rFonts w:cs="Times New Roman"/>
                <w:b/>
              </w:rPr>
              <w:t>o samodzielnego wykonania</w:t>
            </w:r>
            <w:r w:rsidRPr="00355B87">
              <w:rPr>
                <w:rFonts w:cs="Times New Roman"/>
                <w:b/>
              </w:rPr>
              <w:t xml:space="preserve"> </w:t>
            </w:r>
          </w:p>
          <w:p w:rsidR="00651A4D" w:rsidRPr="00355B87" w:rsidRDefault="00651A4D" w:rsidP="00651A4D">
            <w:pPr>
              <w:pStyle w:val="Standard"/>
              <w:rPr>
                <w:rFonts w:cs="Times New Roman"/>
              </w:rPr>
            </w:pPr>
            <w:r w:rsidRPr="00355B87">
              <w:rPr>
                <w:rFonts w:cs="Times New Roman"/>
              </w:rPr>
              <w:t xml:space="preserve">Praca plastyczna – woda w rzece </w:t>
            </w:r>
          </w:p>
          <w:p w:rsidR="00651A4D" w:rsidRPr="00355B87" w:rsidRDefault="00651A4D" w:rsidP="00651A4D">
            <w:pPr>
              <w:pStyle w:val="Standard"/>
              <w:rPr>
                <w:rFonts w:cs="Times New Roman"/>
              </w:rPr>
            </w:pPr>
            <w:r w:rsidRPr="00355B87">
              <w:rPr>
                <w:rFonts w:cs="Times New Roman"/>
              </w:rPr>
              <w:t>Przygotuj potrzebne materiały ( karty ćwiczeń ćw. 7 str. 9 )</w:t>
            </w:r>
          </w:p>
          <w:p w:rsidR="00651A4D" w:rsidRPr="00355B87" w:rsidRDefault="00651A4D" w:rsidP="00651A4D">
            <w:pPr>
              <w:pStyle w:val="Standard"/>
              <w:rPr>
                <w:rFonts w:cs="Times New Roman"/>
              </w:rPr>
            </w:pPr>
          </w:p>
          <w:p w:rsidR="00651A4D" w:rsidRPr="00651A4D" w:rsidRDefault="00651A4D" w:rsidP="00651A4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651A4D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Temat: „</w:t>
            </w:r>
            <w:r w:rsidRPr="00651A4D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Msza Święta. Obrzędy wstępne</w:t>
            </w:r>
            <w:r w:rsidRPr="00355B87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Pr="00651A4D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-</w:t>
            </w:r>
            <w:r w:rsidRPr="00355B87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Pr="00651A4D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cz.</w:t>
            </w:r>
            <w:r w:rsidRPr="00355B87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Pr="00651A4D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I </w:t>
            </w:r>
            <w:r w:rsidRPr="00651A4D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”. </w:t>
            </w:r>
          </w:p>
          <w:p w:rsidR="00651A4D" w:rsidRPr="00651A4D" w:rsidRDefault="00651A4D" w:rsidP="00651A4D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651A4D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Możesz rozpocząć swoją prace od krótkiej modlitwy np. znak krzyża.</w:t>
            </w:r>
          </w:p>
          <w:p w:rsidR="00651A4D" w:rsidRPr="00651A4D" w:rsidRDefault="00651A4D" w:rsidP="00651A4D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651A4D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Popatrz, posłuchaj i śpiewaj razem z nimi</w:t>
            </w:r>
          </w:p>
          <w:p w:rsidR="00651A4D" w:rsidRPr="00651A4D" w:rsidRDefault="00651A4D" w:rsidP="00355B87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cs="Times New Roman"/>
                <w:b/>
              </w:rPr>
            </w:pPr>
            <w:r w:rsidRPr="00651A4D">
              <w:rPr>
                <w:rFonts w:cs="Times New Roman"/>
                <w:b/>
              </w:rPr>
              <w:t xml:space="preserve">      </w:t>
            </w:r>
            <w:hyperlink r:id="rId13" w:history="1">
              <w:r w:rsidRPr="00355B87">
                <w:rPr>
                  <w:rFonts w:cs="Times New Roman"/>
                  <w:b/>
                  <w:color w:val="0000FF"/>
                  <w:u w:val="single"/>
                </w:rPr>
                <w:t>https://www.youtube.com/watch?v=PorC-eL_2Kc</w:t>
              </w:r>
            </w:hyperlink>
          </w:p>
          <w:p w:rsidR="00355B87" w:rsidRPr="00355B87" w:rsidRDefault="00651A4D" w:rsidP="00651A4D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 w:rsidRPr="00651A4D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W każdą niedzielę Jezus woła i czeka z utęsknieniem  na Ciebie. Tym miejscem oczekiwania jest oczywiście Msza Święta. To </w:t>
            </w:r>
            <w:r w:rsidRPr="00651A4D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lastRenderedPageBreak/>
              <w:t>bardzo ważne spotkanie. Dlaczego? Ponieważ Jezus ofiarowuje siebie Ojcu za nas, za nasze</w:t>
            </w:r>
            <w:r w:rsidRPr="00651A4D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Pr="00651A4D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grzechy. </w:t>
            </w:r>
          </w:p>
          <w:p w:rsidR="00651A4D" w:rsidRPr="00651A4D" w:rsidRDefault="00651A4D" w:rsidP="00355B87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r w:rsidRPr="00651A4D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Każda Msza Święta jest uobecnieniem ofiary Pana Jezusa złożonej na krzyżu.</w:t>
            </w:r>
          </w:p>
          <w:p w:rsidR="00651A4D" w:rsidRPr="00651A4D" w:rsidRDefault="00651A4D" w:rsidP="00651A4D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</w:pPr>
            <w:hyperlink r:id="rId14" w:history="1">
              <w:r w:rsidRPr="00355B87">
                <w:rPr>
                  <w:rFonts w:cs="Times New Roman"/>
                  <w:b/>
                  <w:color w:val="0000FF"/>
                  <w:u w:val="single"/>
                </w:rPr>
                <w:t>https://www.youtube.com/watch?v=MC32OuSrZRY</w:t>
              </w:r>
            </w:hyperlink>
          </w:p>
          <w:p w:rsidR="00651A4D" w:rsidRPr="00651A4D" w:rsidRDefault="00651A4D" w:rsidP="00651A4D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651A4D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(</w:t>
            </w:r>
            <w:r w:rsidRPr="00651A4D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możesz obejrzeć tylko od 4 minuty jeśli oglądałeś ten filmik wcześniej)</w:t>
            </w:r>
          </w:p>
          <w:p w:rsidR="00651A4D" w:rsidRPr="00651A4D" w:rsidRDefault="00651A4D" w:rsidP="00651A4D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651A4D">
              <w:rPr>
                <w:rFonts w:eastAsia="SimSun" w:cs="Times New Roman"/>
                <w:kern w:val="3"/>
                <w:szCs w:val="24"/>
                <w:lang w:eastAsia="zh-CN" w:bidi="hi-IN"/>
              </w:rPr>
              <w:t>Jak przygotować  się do tak ważnego spotkania? Jak przygotowuje się kapłan, ministranci? Co oznaczają wykonywane podczas Mszy Św.  gesty, postawy i czynności. Wysłuchaj opowiadania Stasia:</w:t>
            </w:r>
          </w:p>
          <w:p w:rsidR="00651A4D" w:rsidRPr="00651A4D" w:rsidRDefault="00651A4D" w:rsidP="00651A4D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cs="Times New Roman"/>
                <w:b/>
              </w:rPr>
            </w:pPr>
            <w:hyperlink r:id="rId15" w:history="1">
              <w:r w:rsidRPr="00651A4D">
                <w:rPr>
                  <w:rFonts w:cs="Times New Roman"/>
                  <w:b/>
                  <w:color w:val="0000FF"/>
                  <w:u w:val="single"/>
                </w:rPr>
                <w:t>https://drive.google.com/file/d/1_TyvijynMA4n05lYhG9DyhrUQaHMleR6/view</w:t>
              </w:r>
            </w:hyperlink>
          </w:p>
          <w:p w:rsidR="00651A4D" w:rsidRPr="00651A4D" w:rsidRDefault="00651A4D" w:rsidP="00651A4D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651A4D">
              <w:rPr>
                <w:rFonts w:eastAsia="SimSun" w:cs="Times New Roman"/>
                <w:kern w:val="3"/>
                <w:szCs w:val="24"/>
                <w:lang w:eastAsia="zh-CN" w:bidi="hi-IN"/>
              </w:rPr>
              <w:t>Podziękuj Panu Bogu za to, czego się dowiedziałeś, nauczyłeś:</w:t>
            </w:r>
          </w:p>
          <w:p w:rsidR="00651A4D" w:rsidRPr="00651A4D" w:rsidRDefault="00651A4D" w:rsidP="00651A4D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eastAsia="SimSun" w:cs="Times New Roman"/>
                <w:b/>
                <w:kern w:val="3"/>
                <w:szCs w:val="24"/>
                <w:lang w:eastAsia="zh-CN" w:bidi="hi-IN"/>
              </w:rPr>
            </w:pPr>
            <w:hyperlink r:id="rId16" w:history="1">
              <w:r w:rsidRPr="00355B87">
                <w:rPr>
                  <w:rFonts w:cs="Times New Roman"/>
                  <w:b/>
                  <w:color w:val="0000FF"/>
                  <w:u w:val="single"/>
                </w:rPr>
                <w:t>https://www.youtube.com/watch?v=rqnxLJxz6M8</w:t>
              </w:r>
            </w:hyperlink>
          </w:p>
          <w:p w:rsidR="00651A4D" w:rsidRPr="00355B87" w:rsidRDefault="00355B87" w:rsidP="00355B87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355B87">
              <w:rPr>
                <w:rFonts w:cs="Times New Roman"/>
              </w:rPr>
              <w:t>Zapisz w zeszycie temat lekcji i przepisz zdanie, które jest wytłuszczone</w:t>
            </w:r>
            <w:r w:rsidRPr="00355B87">
              <w:rPr>
                <w:rFonts w:cs="Times New Roman"/>
                <w:b/>
                <w:bCs/>
              </w:rPr>
              <w:t>. Zapamiętaj</w:t>
            </w:r>
            <w:r w:rsidRPr="00355B87">
              <w:rPr>
                <w:rFonts w:cs="Times New Roman"/>
              </w:rPr>
              <w:t>!</w:t>
            </w:r>
          </w:p>
          <w:p w:rsidR="00355B87" w:rsidRPr="00355B87" w:rsidRDefault="00355B87" w:rsidP="00355B87">
            <w:pPr>
              <w:pStyle w:val="Standard"/>
              <w:rPr>
                <w:rFonts w:cs="Times New Roman"/>
              </w:rPr>
            </w:pPr>
          </w:p>
          <w:p w:rsidR="00355B87" w:rsidRPr="00355B87" w:rsidRDefault="00355B87" w:rsidP="00355B8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Temat: </w:t>
            </w:r>
            <w:r w:rsidRPr="00355B87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„Msza Święta. Obrzędy wstępne – cz.</w:t>
            </w:r>
            <w:r w:rsidRPr="00355B87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Pr="00355B87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II”</w:t>
            </w:r>
            <w:r w:rsidRPr="00355B87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. </w:t>
            </w:r>
          </w:p>
          <w:p w:rsidR="00355B87" w:rsidRPr="00355B87" w:rsidRDefault="00355B87" w:rsidP="00355B87">
            <w:pPr>
              <w:numPr>
                <w:ilvl w:val="0"/>
                <w:numId w:val="13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i/>
                <w:iCs/>
                <w:color w:val="000000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Każdy z nas popełnia grzechy i potrzebuje Bożego Miłosierdzia .Dlatego na Mszy Świętej wspólnie odmawiamy </w:t>
            </w:r>
            <w:r w:rsidRPr="00355B87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akt pokutny</w:t>
            </w:r>
            <w:r w:rsidRPr="00355B87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; „</w:t>
            </w:r>
            <w:r w:rsidRPr="00355B87">
              <w:rPr>
                <w:rFonts w:eastAsia="SimSun" w:cs="Times New Roman"/>
                <w:i/>
                <w:iCs/>
                <w:color w:val="000000"/>
                <w:kern w:val="3"/>
                <w:szCs w:val="24"/>
                <w:lang w:eastAsia="zh-CN" w:bidi="hi-IN"/>
              </w:rPr>
              <w:t>Spowiadam się Bogu Wszechmogącemu…”</w:t>
            </w:r>
          </w:p>
          <w:p w:rsidR="00355B87" w:rsidRPr="00355B87" w:rsidRDefault="00355B87" w:rsidP="00355B87">
            <w:pPr>
              <w:numPr>
                <w:ilvl w:val="0"/>
                <w:numId w:val="13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lastRenderedPageBreak/>
              <w:t xml:space="preserve">Wysłuchaj i wykonaj zadania przechodząc po kolei punkty: </w:t>
            </w:r>
          </w:p>
          <w:p w:rsidR="00355B87" w:rsidRPr="00355B87" w:rsidRDefault="00355B87" w:rsidP="00355B87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eastAsia="SimSun" w:cs="Times New Roman"/>
                <w:b/>
                <w:color w:val="000000"/>
                <w:kern w:val="3"/>
                <w:szCs w:val="24"/>
                <w:lang w:eastAsia="zh-CN" w:bidi="hi-IN"/>
              </w:rPr>
            </w:pPr>
            <w:hyperlink r:id="rId17" w:history="1">
              <w:r w:rsidRPr="00355B87">
                <w:rPr>
                  <w:rFonts w:cs="Times New Roman"/>
                  <w:b/>
                  <w:color w:val="0000FF"/>
                  <w:u w:val="single"/>
                </w:rPr>
                <w:t>https://view.genial.ly/5e7116da472b9b0de86f4722/interactive-image-msza-swieta-kl-3-cz1</w:t>
              </w:r>
            </w:hyperlink>
          </w:p>
          <w:p w:rsidR="00355B87" w:rsidRPr="00355B87" w:rsidRDefault="00355B87" w:rsidP="00355B87">
            <w:pPr>
              <w:numPr>
                <w:ilvl w:val="0"/>
                <w:numId w:val="13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i/>
                <w:iCs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Times New Roman"/>
                <w:b/>
                <w:bCs/>
                <w:kern w:val="3"/>
                <w:szCs w:val="24"/>
                <w:lang w:eastAsia="zh-CN" w:bidi="hi-IN"/>
              </w:rPr>
              <w:t>Zapamiętaj!</w:t>
            </w:r>
            <w:r w:rsidRPr="00355B87">
              <w:rPr>
                <w:rFonts w:eastAsia="SimSun" w:cs="Times New Roman"/>
                <w:kern w:val="3"/>
                <w:szCs w:val="24"/>
                <w:lang w:eastAsia="zh-CN" w:bidi="hi-IN"/>
              </w:rPr>
              <w:t xml:space="preserve"> </w:t>
            </w:r>
            <w:r w:rsidRPr="00355B87">
              <w:rPr>
                <w:rFonts w:eastAsia="SimSun" w:cs="Times New Roman"/>
                <w:i/>
                <w:iCs/>
                <w:kern w:val="3"/>
                <w:szCs w:val="24"/>
                <w:lang w:eastAsia="zh-CN" w:bidi="hi-IN"/>
              </w:rPr>
              <w:t>Akt pokutny</w:t>
            </w:r>
            <w:r w:rsidRPr="00355B87">
              <w:rPr>
                <w:rFonts w:eastAsia="SimSun" w:cs="Times New Roman"/>
                <w:kern w:val="3"/>
                <w:szCs w:val="24"/>
                <w:lang w:eastAsia="zh-CN" w:bidi="hi-IN"/>
              </w:rPr>
              <w:t xml:space="preserve"> zawsze poprzedza chwila milczenia. Jest ona po to, byś przypomniał sobie grzechy, którymi obraziłeś Pana Boga. </w:t>
            </w:r>
          </w:p>
          <w:p w:rsidR="00355B87" w:rsidRPr="00355B87" w:rsidRDefault="00355B87" w:rsidP="00355B87">
            <w:pPr>
              <w:numPr>
                <w:ilvl w:val="0"/>
                <w:numId w:val="13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Zapamiętaj! </w:t>
            </w:r>
            <w:r w:rsidRPr="00355B87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„</w:t>
            </w:r>
            <w:r w:rsidRPr="00355B87">
              <w:rPr>
                <w:rFonts w:eastAsia="SimSun" w:cs="Times New Roman"/>
                <w:i/>
                <w:iCs/>
                <w:color w:val="000000"/>
                <w:kern w:val="3"/>
                <w:szCs w:val="24"/>
                <w:lang w:eastAsia="zh-CN" w:bidi="hi-IN"/>
              </w:rPr>
              <w:t>Chwała na wysokości Bogu…”</w:t>
            </w:r>
            <w:r w:rsidRPr="00355B87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 to hymn uwielbienia, w którym dziękujemy Panu Jezusowi za zbawienie wyjednane dla nas na krzyżu, za złagodzenie naszych win. </w:t>
            </w:r>
          </w:p>
          <w:p w:rsidR="00355B87" w:rsidRPr="00355B87" w:rsidRDefault="00355B87" w:rsidP="00355B87">
            <w:pPr>
              <w:pStyle w:val="Standard"/>
              <w:rPr>
                <w:rFonts w:cs="Times New Roman"/>
                <w:b/>
              </w:rPr>
            </w:pPr>
            <w:r w:rsidRPr="00355B87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>Przepisz temat lekcji  do zeszytu wraz z punktem 4.</w:t>
            </w:r>
          </w:p>
          <w:p w:rsidR="00933C2A" w:rsidRPr="001F1564" w:rsidRDefault="00933C2A" w:rsidP="008158FC">
            <w:pPr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020836" w:rsidRDefault="00020836" w:rsidP="004D37D9">
            <w:r w:rsidRPr="00020836">
              <w:t>jkubicka@sp2pt.onmicrosoft.com</w:t>
            </w:r>
          </w:p>
          <w:p w:rsidR="0006600F" w:rsidRDefault="00471BEA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6C4D98" w:rsidRDefault="006C4D98" w:rsidP="008173B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E5A66" w:rsidRDefault="000E5A66" w:rsidP="008158FC"/>
          <w:p w:rsidR="00355B87" w:rsidRDefault="00355B87" w:rsidP="008158FC"/>
          <w:p w:rsidR="00355B87" w:rsidRDefault="00355B87" w:rsidP="008158FC"/>
          <w:p w:rsidR="00355B87" w:rsidRDefault="00355B87" w:rsidP="008158FC"/>
          <w:p w:rsidR="00355B87" w:rsidRDefault="00355B87" w:rsidP="008158FC"/>
          <w:p w:rsidR="00355B87" w:rsidRDefault="00355B87" w:rsidP="008158FC"/>
          <w:p w:rsidR="00355B87" w:rsidRDefault="00355B87" w:rsidP="008158FC"/>
          <w:p w:rsidR="002C6CD1" w:rsidRDefault="002C6CD1" w:rsidP="00355B87"/>
          <w:p w:rsidR="002C6CD1" w:rsidRDefault="002C6CD1" w:rsidP="00355B87"/>
          <w:p w:rsidR="002C6CD1" w:rsidRDefault="002C6CD1" w:rsidP="00355B87"/>
          <w:p w:rsidR="002C6CD1" w:rsidRDefault="002C6CD1" w:rsidP="00355B87"/>
          <w:p w:rsidR="00355B87" w:rsidRDefault="00355B87" w:rsidP="00355B87">
            <w:r>
              <w:t>Pomyśl, jak Ty możesz przygotować się do udziału w niedzielnej Mszy Św. kiedy będzie można już w niej normalnie uczestniczyć?</w:t>
            </w:r>
          </w:p>
          <w:p w:rsidR="00355B87" w:rsidRDefault="00355B87" w:rsidP="00355B87">
            <w:r>
              <w:t>O czym powinieneś pamiętać?</w:t>
            </w:r>
          </w:p>
          <w:p w:rsidR="00355B87" w:rsidRDefault="00355B87" w:rsidP="00355B87">
            <w:pPr>
              <w:rPr>
                <w:u w:val="single"/>
              </w:rPr>
            </w:pPr>
            <w:r>
              <w:t xml:space="preserve">Korzystając z opowiadania Stasia i </w:t>
            </w:r>
            <w:r>
              <w:lastRenderedPageBreak/>
              <w:t>pomocy rodziców wyjaśnij pojęcia: alba, ornat, ołtarz, tabernakulum. Zapisz to w zeszycie .</w:t>
            </w:r>
            <w:r w:rsidRPr="00827E9F">
              <w:rPr>
                <w:u w:val="single"/>
              </w:rPr>
              <w:t>Zapamiętaj!.</w:t>
            </w:r>
          </w:p>
          <w:p w:rsidR="00355B87" w:rsidRDefault="00355B87" w:rsidP="00355B87">
            <w:r>
              <w:t>Nie musisz odsyłać mi tej pracy.</w:t>
            </w:r>
          </w:p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>
            <w:r>
              <w:t xml:space="preserve">Naucz się na pamięć: </w:t>
            </w:r>
          </w:p>
          <w:p w:rsidR="00355B87" w:rsidRDefault="00355B87" w:rsidP="00355B87">
            <w:r w:rsidRPr="00FF455F">
              <w:rPr>
                <w:i/>
                <w:iCs/>
              </w:rPr>
              <w:t>„Akt pokutny”</w:t>
            </w:r>
            <w:r>
              <w:t xml:space="preserve"> </w:t>
            </w:r>
            <w:r w:rsidRPr="00FF455F">
              <w:t>i</w:t>
            </w:r>
            <w:r>
              <w:t> </w:t>
            </w:r>
            <w:r w:rsidRPr="00FF455F">
              <w:t>hymn</w:t>
            </w:r>
          </w:p>
          <w:p w:rsidR="00355B87" w:rsidRDefault="00355B87" w:rsidP="00355B87">
            <w:r w:rsidRPr="00FF455F">
              <w:rPr>
                <w:i/>
                <w:iCs/>
              </w:rPr>
              <w:t>„Chwała na wysokości Bogu”.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51A4D" w:rsidRDefault="00651A4D" w:rsidP="00651A4D">
            <w:r>
              <w:lastRenderedPageBreak/>
              <w:t xml:space="preserve">Spotkanie on-line uczniów z wychowawcą – dotyczy edukacji </w:t>
            </w:r>
            <w:r>
              <w:t>polonistycznej</w:t>
            </w:r>
          </w:p>
          <w:p w:rsidR="00651A4D" w:rsidRPr="00D41D21" w:rsidRDefault="00651A4D" w:rsidP="00651A4D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651A4D" w:rsidRDefault="00651A4D" w:rsidP="00651A4D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lastRenderedPageBreak/>
              <w:t>godz. 16.00</w:t>
            </w:r>
            <w:r>
              <w:rPr>
                <w:b/>
              </w:rPr>
              <w:t>-17.00</w:t>
            </w:r>
          </w:p>
          <w:p w:rsidR="001F1564" w:rsidRDefault="001F1564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0E5A66" w:rsidRDefault="000E5A66" w:rsidP="000E5A66"/>
        </w:tc>
      </w:tr>
      <w:tr w:rsidR="00B039AF" w:rsidTr="005D0B18">
        <w:trPr>
          <w:trHeight w:val="4946"/>
        </w:trPr>
        <w:tc>
          <w:tcPr>
            <w:tcW w:w="817" w:type="dxa"/>
          </w:tcPr>
          <w:p w:rsidR="00F93516" w:rsidRDefault="008158FC">
            <w:r>
              <w:lastRenderedPageBreak/>
              <w:t>12</w:t>
            </w:r>
            <w:r w:rsidR="001F1564">
              <w:t>.0</w:t>
            </w:r>
            <w:r w:rsidR="00FA3FD8">
              <w:t>5</w:t>
            </w:r>
            <w:r w:rsidR="001F1564">
              <w:t>.</w:t>
            </w:r>
          </w:p>
          <w:p w:rsidR="0006600F" w:rsidRDefault="00FA3FD8">
            <w:r>
              <w:t>2</w:t>
            </w:r>
            <w:r w:rsidR="0006600F">
              <w:t>020</w:t>
            </w:r>
          </w:p>
        </w:tc>
        <w:tc>
          <w:tcPr>
            <w:tcW w:w="1985" w:type="dxa"/>
          </w:tcPr>
          <w:p w:rsidR="001F1564" w:rsidRDefault="001F1564" w:rsidP="001F1564"/>
          <w:p w:rsidR="00921117" w:rsidRDefault="001F1564" w:rsidP="002C6CD1">
            <w:pPr>
              <w:jc w:val="center"/>
            </w:pPr>
            <w:r>
              <w:t xml:space="preserve">ed. </w:t>
            </w:r>
            <w:r w:rsidR="002C6CD1">
              <w:t>polonistyczna</w:t>
            </w:r>
          </w:p>
          <w:p w:rsidR="00F04412" w:rsidRDefault="00F04412" w:rsidP="001F1564"/>
          <w:p w:rsidR="00243977" w:rsidRDefault="00243977" w:rsidP="008173B1"/>
          <w:p w:rsidR="00243977" w:rsidRDefault="00243977" w:rsidP="008173B1"/>
          <w:p w:rsidR="00243977" w:rsidRDefault="00243977" w:rsidP="008173B1"/>
          <w:p w:rsidR="002C6CD1" w:rsidRDefault="002C6CD1" w:rsidP="008173B1"/>
          <w:p w:rsidR="002C6CD1" w:rsidRDefault="002C6CD1" w:rsidP="008173B1"/>
          <w:p w:rsidR="001F1564" w:rsidRDefault="001F1564" w:rsidP="008173B1">
            <w:r>
              <w:t>ed. matematyczna</w:t>
            </w:r>
          </w:p>
          <w:p w:rsidR="00921117" w:rsidRDefault="00921117" w:rsidP="001F1564"/>
          <w:p w:rsidR="00097420" w:rsidRDefault="00097420" w:rsidP="001F1564"/>
          <w:p w:rsidR="00142FB6" w:rsidRDefault="00142FB6" w:rsidP="001F1564"/>
          <w:p w:rsidR="00F93516" w:rsidRDefault="002D3924" w:rsidP="00243977">
            <w:pPr>
              <w:jc w:val="center"/>
            </w:pPr>
            <w:r>
              <w:t>ed. muzyczna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7471C2" w:rsidRDefault="00C77D8A" w:rsidP="005D0B18">
            <w:pPr>
              <w:jc w:val="center"/>
            </w:pPr>
            <w:proofErr w:type="spellStart"/>
            <w:r>
              <w:t>zaj</w:t>
            </w:r>
            <w:proofErr w:type="spellEnd"/>
            <w:r>
              <w:t xml:space="preserve">. </w:t>
            </w:r>
            <w:r w:rsidR="00355B87">
              <w:t>kreatywne</w:t>
            </w: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5D0B18" w:rsidRDefault="005D0B18" w:rsidP="00355B87">
            <w:pPr>
              <w:jc w:val="center"/>
            </w:pPr>
          </w:p>
          <w:p w:rsidR="005D0B18" w:rsidRDefault="005D0B18" w:rsidP="00355B87">
            <w:pPr>
              <w:jc w:val="center"/>
            </w:pPr>
          </w:p>
          <w:p w:rsidR="00355B87" w:rsidRDefault="00355B87" w:rsidP="00355B87">
            <w:pPr>
              <w:jc w:val="center"/>
            </w:pPr>
            <w:r>
              <w:t>język angielski</w:t>
            </w:r>
          </w:p>
          <w:p w:rsidR="00355B87" w:rsidRDefault="00355B87" w:rsidP="00C77D8A">
            <w:pPr>
              <w:jc w:val="center"/>
            </w:pPr>
          </w:p>
        </w:tc>
        <w:tc>
          <w:tcPr>
            <w:tcW w:w="1842" w:type="dxa"/>
          </w:tcPr>
          <w:p w:rsidR="001F1564" w:rsidRDefault="001F1564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243977" w:rsidRDefault="00243977"/>
          <w:p w:rsidR="00243977" w:rsidRDefault="00243977"/>
          <w:p w:rsidR="00243977" w:rsidRDefault="00243977"/>
          <w:p w:rsidR="002C6CD1" w:rsidRDefault="002C6CD1"/>
          <w:p w:rsidR="001F1564" w:rsidRDefault="002D3924">
            <w:r>
              <w:t>J</w:t>
            </w:r>
            <w:r w:rsidR="001F1564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2D3924" w:rsidRDefault="002D3924" w:rsidP="002D3924">
            <w:r>
              <w:t>Julita Kubicka /</w:t>
            </w:r>
          </w:p>
          <w:p w:rsidR="002D3924" w:rsidRDefault="002D3924" w:rsidP="002D3924">
            <w:r>
              <w:t>Katarzyna Gruca</w:t>
            </w:r>
          </w:p>
          <w:p w:rsidR="002D3924" w:rsidRDefault="002D3924" w:rsidP="002D3924"/>
          <w:p w:rsidR="00C77D8A" w:rsidRDefault="00C77D8A" w:rsidP="00C77D8A">
            <w:r>
              <w:t>Julita Kubicka /</w:t>
            </w:r>
          </w:p>
          <w:p w:rsidR="00C77D8A" w:rsidRDefault="00C77D8A" w:rsidP="00C77D8A">
            <w:r>
              <w:t>Katarzyna Gruca</w:t>
            </w:r>
          </w:p>
          <w:p w:rsidR="00F04412" w:rsidRDefault="00F04412"/>
          <w:p w:rsidR="005D0B18" w:rsidRDefault="005D0B18"/>
          <w:p w:rsidR="005D0B18" w:rsidRDefault="005D0B18"/>
          <w:p w:rsidR="00F04412" w:rsidRDefault="00355B87">
            <w:r>
              <w:t>Anna Grzesik</w:t>
            </w:r>
          </w:p>
          <w:p w:rsidR="0036724D" w:rsidRDefault="0036724D"/>
          <w:p w:rsidR="0036724D" w:rsidRDefault="0036724D"/>
          <w:p w:rsidR="0036724D" w:rsidRDefault="0036724D"/>
          <w:p w:rsidR="0036724D" w:rsidRDefault="0036724D"/>
          <w:p w:rsidR="0036724D" w:rsidRDefault="0036724D"/>
          <w:p w:rsidR="0036724D" w:rsidRDefault="0036724D"/>
          <w:p w:rsidR="00142FB6" w:rsidRDefault="00142FB6" w:rsidP="00744CB4"/>
        </w:tc>
        <w:tc>
          <w:tcPr>
            <w:tcW w:w="5529" w:type="dxa"/>
            <w:tcBorders>
              <w:bottom w:val="single" w:sz="4" w:space="0" w:color="auto"/>
            </w:tcBorders>
          </w:tcPr>
          <w:p w:rsidR="00355B87" w:rsidRPr="00355B87" w:rsidRDefault="00243977" w:rsidP="00355B87">
            <w:pPr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r>
              <w:t xml:space="preserve">Temat: </w:t>
            </w:r>
            <w:r w:rsidR="00355B87" w:rsidRPr="00355B87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Z biegiem Wisły</w:t>
            </w:r>
          </w:p>
          <w:p w:rsidR="00355B87" w:rsidRPr="00355B87" w:rsidRDefault="00355B87" w:rsidP="00355B8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Przeczytaj tekst Warto czytać</w:t>
            </w:r>
          </w:p>
          <w:p w:rsidR="00355B87" w:rsidRPr="00355B87" w:rsidRDefault="00355B87" w:rsidP="00355B8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Blog klasy 3a</w:t>
            </w:r>
          </w:p>
          <w:p w:rsidR="00355B87" w:rsidRPr="00355B87" w:rsidRDefault="00355B87" w:rsidP="00355B87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b/>
                <w:kern w:val="3"/>
                <w:szCs w:val="24"/>
                <w:lang w:eastAsia="zh-CN" w:bidi="hi-IN"/>
              </w:rPr>
            </w:pPr>
            <w:r w:rsidRPr="00355B87">
              <w:rPr>
                <w:rFonts w:ascii="Roboto, Arial, sans-serif" w:eastAsia="SimSun" w:hAnsi="Roboto, Arial, sans-serif" w:cs="Mangal"/>
                <w:b/>
                <w:kern w:val="3"/>
                <w:szCs w:val="24"/>
                <w:lang w:eastAsia="zh-CN" w:bidi="hi-IN"/>
              </w:rPr>
              <w:t>Zadania do samodzielnego wykonania</w:t>
            </w:r>
          </w:p>
          <w:p w:rsidR="00355B87" w:rsidRPr="00355B87" w:rsidRDefault="00355B87" w:rsidP="00355B87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 w:rsidRPr="00355B87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Napisz dwa pytania do autora swojej ulubionej książki.</w:t>
            </w:r>
          </w:p>
          <w:p w:rsidR="00355B87" w:rsidRPr="00355B87" w:rsidRDefault="00355B87" w:rsidP="00355B87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podręcznik str. 14-</w:t>
            </w:r>
            <w:r w:rsidRPr="00355B87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15</w:t>
            </w:r>
          </w:p>
          <w:p w:rsidR="00355B87" w:rsidRPr="00355B87" w:rsidRDefault="00355B87" w:rsidP="00355B87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 w:rsidRPr="00355B87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karty ćwiczeń ćw. 6 str. 9</w:t>
            </w:r>
          </w:p>
          <w:p w:rsidR="00355B87" w:rsidRPr="00355B87" w:rsidRDefault="00355B87" w:rsidP="00355B87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</w:p>
          <w:p w:rsidR="002C6CD1" w:rsidRDefault="002C6CD1" w:rsidP="00355B8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Podręcznik str. 117 </w:t>
            </w:r>
          </w:p>
          <w:p w:rsidR="00355B87" w:rsidRPr="00355B87" w:rsidRDefault="002C6CD1" w:rsidP="00355B8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Cs w:val="24"/>
                <w:lang w:eastAsia="zh-CN" w:bidi="hi-IN"/>
              </w:rPr>
              <w:t>karty matematyczne ćw. 1-5 str. 10</w:t>
            </w:r>
          </w:p>
          <w:p w:rsidR="002C6CD1" w:rsidRDefault="002C6CD1" w:rsidP="00355B8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</w:p>
          <w:p w:rsidR="002C6CD1" w:rsidRDefault="002C6CD1" w:rsidP="00355B8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</w:p>
          <w:p w:rsidR="00355B87" w:rsidRPr="00355B87" w:rsidRDefault="002C6CD1" w:rsidP="00355B8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18" w:history="1">
              <w:r w:rsidRPr="002C6CD1">
                <w:rPr>
                  <w:rStyle w:val="Hipercze"/>
                  <w:rFonts w:eastAsia="SimSun" w:cs="Mangal"/>
                  <w:b/>
                  <w:kern w:val="3"/>
                  <w:szCs w:val="24"/>
                  <w:lang w:eastAsia="zh-CN" w:bidi="hi-IN"/>
                </w:rPr>
                <w:t>https://youtu.be/Zg7pCZOtMX</w:t>
              </w:r>
            </w:hyperlink>
            <w:r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- </w:t>
            </w:r>
            <w:r w:rsidR="00355B87" w:rsidRPr="00355B87">
              <w:rPr>
                <w:rFonts w:eastAsia="SimSun" w:cs="Mangal"/>
                <w:kern w:val="3"/>
                <w:szCs w:val="24"/>
                <w:lang w:eastAsia="zh-CN" w:bidi="hi-IN"/>
              </w:rPr>
              <w:t>rytmiczna piosenka</w:t>
            </w:r>
          </w:p>
          <w:p w:rsidR="00020836" w:rsidRPr="007638BF" w:rsidRDefault="002C6CD1" w:rsidP="00355B87">
            <w:pPr>
              <w:pStyle w:val="Standard"/>
            </w:pPr>
            <w:hyperlink r:id="rId19" w:history="1">
              <w:r w:rsidRPr="002C6CD1">
                <w:rPr>
                  <w:rStyle w:val="Hipercze"/>
                  <w:rFonts w:ascii="Roboto, Arial, sans-serif" w:hAnsi="Roboto, Arial, sans-serif" w:cs="Tahoma"/>
                  <w:b/>
                  <w:szCs w:val="22"/>
                  <w:lang w:eastAsia="en-US" w:bidi="ar-SA"/>
                </w:rPr>
                <w:t>https://youtu.be/fiiN9E3-V4I</w:t>
              </w:r>
            </w:hyperlink>
            <w:r>
              <w:rPr>
                <w:rFonts w:ascii="Roboto, Arial, sans-serif" w:hAnsi="Roboto, Arial, sans-serif" w:cs="Tahoma"/>
                <w:szCs w:val="22"/>
                <w:lang w:eastAsia="en-US" w:bidi="ar-SA"/>
              </w:rPr>
              <w:t xml:space="preserve"> - </w:t>
            </w:r>
            <w:r w:rsidR="00355B87" w:rsidRPr="00355B87">
              <w:rPr>
                <w:rFonts w:ascii="Roboto, Arial, sans-serif" w:hAnsi="Roboto, Arial, sans-serif" w:cs="Tahoma"/>
                <w:szCs w:val="22"/>
                <w:lang w:eastAsia="en-US" w:bidi="ar-SA"/>
              </w:rPr>
              <w:t>Serce Polski Warszawa</w:t>
            </w:r>
          </w:p>
          <w:p w:rsidR="00020836" w:rsidRDefault="00020836" w:rsidP="00C77D8A">
            <w:pPr>
              <w:pStyle w:val="Standard"/>
              <w:rPr>
                <w:b/>
              </w:rPr>
            </w:pPr>
          </w:p>
          <w:p w:rsidR="005D0B18" w:rsidRDefault="005D0B18" w:rsidP="005D0B18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</w:pPr>
            <w:r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Wykonaj doświadczenie:</w:t>
            </w:r>
            <w:r w:rsidRPr="005D0B18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 xml:space="preserve"> </w:t>
            </w:r>
          </w:p>
          <w:p w:rsidR="005D0B18" w:rsidRPr="005D0B18" w:rsidRDefault="005D0B18" w:rsidP="005D0B18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 w:rsidRPr="005D0B18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Przygotuj jajko, szklankę wody i sól kuchenną.</w:t>
            </w:r>
          </w:p>
          <w:p w:rsidR="00020836" w:rsidRDefault="005D0B18" w:rsidP="005D0B18">
            <w:pPr>
              <w:pStyle w:val="Standard"/>
              <w:rPr>
                <w:b/>
              </w:rPr>
            </w:pPr>
            <w:r w:rsidRPr="005D0B18">
              <w:rPr>
                <w:rFonts w:ascii="Roboto, Arial, sans-serif" w:hAnsi="Roboto, Arial, sans-serif" w:cs="Tahoma"/>
                <w:szCs w:val="22"/>
                <w:lang w:eastAsia="en-US" w:bidi="ar-SA"/>
              </w:rPr>
              <w:t>Jajko włóż do szklanki z wodą i sprawdź, czy zatonie. Następnie nasyp do wody soli i ponownie włóż jajko i zaobserwuj co się stanie.</w:t>
            </w:r>
          </w:p>
          <w:p w:rsidR="00020836" w:rsidRDefault="00020836" w:rsidP="00C77D8A">
            <w:pPr>
              <w:pStyle w:val="Standard"/>
              <w:rPr>
                <w:b/>
              </w:rPr>
            </w:pPr>
          </w:p>
          <w:p w:rsidR="005D0B18" w:rsidRDefault="005D0B18" w:rsidP="005D0B18">
            <w:pPr>
              <w:rPr>
                <w:lang w:val="en-US"/>
              </w:rPr>
            </w:pPr>
            <w:r>
              <w:rPr>
                <w:lang w:val="en-US"/>
              </w:rPr>
              <w:t xml:space="preserve">Topic: </w:t>
            </w:r>
            <w:r w:rsidRPr="005D0B18">
              <w:rPr>
                <w:b/>
                <w:lang w:val="en-US"/>
              </w:rPr>
              <w:t>This is our Earth</w:t>
            </w:r>
            <w:r>
              <w:rPr>
                <w:lang w:val="en-US"/>
              </w:rPr>
              <w:t>.</w:t>
            </w:r>
          </w:p>
          <w:p w:rsidR="005D0B18" w:rsidRDefault="005D0B18" w:rsidP="005D0B18">
            <w:r>
              <w:t xml:space="preserve">Celem lekcji jest poznanie stref czasowych. </w:t>
            </w:r>
          </w:p>
          <w:p w:rsidR="005D0B18" w:rsidRDefault="005D0B18" w:rsidP="005D0B18"/>
          <w:p w:rsidR="005D0B18" w:rsidRDefault="005D0B18" w:rsidP="005D0B18">
            <w:r>
              <w:t xml:space="preserve">EX.15 p. 42 - uczniowie zapoznają się z tekstem i słownictwem. </w:t>
            </w:r>
          </w:p>
          <w:p w:rsidR="005D0B18" w:rsidRDefault="005D0B18" w:rsidP="005D0B18">
            <w:pPr>
              <w:rPr>
                <w:lang w:val="en-US"/>
              </w:rPr>
            </w:pPr>
            <w:r>
              <w:rPr>
                <w:lang w:val="en-US"/>
              </w:rPr>
              <w:t xml:space="preserve">The Earth - </w:t>
            </w:r>
            <w:proofErr w:type="spellStart"/>
            <w:r>
              <w:rPr>
                <w:lang w:val="en-US"/>
              </w:rPr>
              <w:t>ziemia</w:t>
            </w:r>
            <w:proofErr w:type="spellEnd"/>
          </w:p>
          <w:p w:rsidR="005D0B18" w:rsidRDefault="005D0B18" w:rsidP="005D0B18">
            <w:pPr>
              <w:rPr>
                <w:lang w:val="en-US"/>
              </w:rPr>
            </w:pPr>
            <w:r>
              <w:rPr>
                <w:lang w:val="en-US"/>
              </w:rPr>
              <w:t xml:space="preserve">Round- </w:t>
            </w:r>
            <w:proofErr w:type="spellStart"/>
            <w:r>
              <w:rPr>
                <w:lang w:val="en-US"/>
              </w:rPr>
              <w:t>dookoła</w:t>
            </w:r>
            <w:proofErr w:type="spellEnd"/>
          </w:p>
          <w:p w:rsidR="005D0B18" w:rsidRDefault="005D0B18" w:rsidP="005D0B18">
            <w:pPr>
              <w:rPr>
                <w:lang w:val="en-US"/>
              </w:rPr>
            </w:pPr>
            <w:r>
              <w:rPr>
                <w:lang w:val="en-US"/>
              </w:rPr>
              <w:t xml:space="preserve">Half of - </w:t>
            </w:r>
            <w:proofErr w:type="spellStart"/>
            <w:r>
              <w:rPr>
                <w:lang w:val="en-US"/>
              </w:rPr>
              <w:t>połowa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czegoś</w:t>
            </w:r>
            <w:proofErr w:type="spellEnd"/>
          </w:p>
          <w:p w:rsidR="005D0B18" w:rsidRDefault="005D0B18" w:rsidP="005D0B18">
            <w:r>
              <w:t>Sun- słońce</w:t>
            </w:r>
          </w:p>
          <w:p w:rsidR="005D0B18" w:rsidRDefault="005D0B18" w:rsidP="005D0B18">
            <w:r>
              <w:t>People- ludzie</w:t>
            </w:r>
          </w:p>
          <w:p w:rsidR="005D0B18" w:rsidRDefault="005D0B18" w:rsidP="005D0B18">
            <w:proofErr w:type="spellStart"/>
            <w:r>
              <w:lastRenderedPageBreak/>
              <w:t>Daytime</w:t>
            </w:r>
            <w:proofErr w:type="spellEnd"/>
            <w:r>
              <w:t>- dzień, za dnia</w:t>
            </w:r>
          </w:p>
          <w:p w:rsidR="005D0B18" w:rsidRDefault="005D0B18" w:rsidP="005D0B18">
            <w:proofErr w:type="spellStart"/>
            <w:r>
              <w:t>Night</w:t>
            </w:r>
            <w:proofErr w:type="spellEnd"/>
            <w:r>
              <w:t>- noc</w:t>
            </w:r>
          </w:p>
          <w:p w:rsidR="005D0B18" w:rsidRDefault="005D0B18" w:rsidP="005D0B18">
            <w:r>
              <w:t>Live - mieszkać, żyć</w:t>
            </w:r>
          </w:p>
          <w:p w:rsidR="005D0B18" w:rsidRDefault="005D0B18" w:rsidP="005D0B18">
            <w:proofErr w:type="spellStart"/>
            <w:r>
              <w:t>It's</w:t>
            </w:r>
            <w:proofErr w:type="spellEnd"/>
            <w:r>
              <w:t xml:space="preserve"> </w:t>
            </w:r>
            <w:proofErr w:type="spellStart"/>
            <w:r>
              <w:t>daytime</w:t>
            </w:r>
            <w:proofErr w:type="spellEnd"/>
            <w:r>
              <w:t>- Jest dzień</w:t>
            </w:r>
          </w:p>
          <w:p w:rsidR="005D0B18" w:rsidRDefault="005D0B18" w:rsidP="005D0B18">
            <w:proofErr w:type="spellStart"/>
            <w:r>
              <w:t>It's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>- Jest noc</w:t>
            </w:r>
          </w:p>
          <w:p w:rsidR="005D0B18" w:rsidRDefault="005D0B18" w:rsidP="005D0B18">
            <w:r>
              <w:t xml:space="preserve">Go </w:t>
            </w:r>
            <w:proofErr w:type="spellStart"/>
            <w:r>
              <w:t>round</w:t>
            </w:r>
            <w:proofErr w:type="spellEnd"/>
            <w:r>
              <w:t xml:space="preserve"> and </w:t>
            </w:r>
            <w:proofErr w:type="spellStart"/>
            <w:r>
              <w:t>round</w:t>
            </w:r>
            <w:proofErr w:type="spellEnd"/>
            <w:r>
              <w:t>- kręcić się w kółko,</w:t>
            </w:r>
          </w:p>
          <w:p w:rsidR="005D0B18" w:rsidRDefault="005D0B18" w:rsidP="005D0B18"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- każdego dnia</w:t>
            </w:r>
          </w:p>
          <w:p w:rsidR="005D0B18" w:rsidRDefault="005D0B18" w:rsidP="005D0B18">
            <w:r>
              <w:t>Japan- Japonia</w:t>
            </w:r>
          </w:p>
          <w:p w:rsidR="005D0B18" w:rsidRDefault="005D0B18" w:rsidP="005D0B18">
            <w:r>
              <w:t>Dark- ciemno</w:t>
            </w:r>
          </w:p>
          <w:p w:rsidR="005D0B18" w:rsidRDefault="005D0B18" w:rsidP="005D0B18"/>
          <w:p w:rsidR="005D0B18" w:rsidRDefault="005D0B18" w:rsidP="005D0B18">
            <w:r>
              <w:t xml:space="preserve">Ex. 16. p.42- Uczniowie czytają zdania i piszą </w:t>
            </w:r>
            <w:proofErr w:type="spellStart"/>
            <w:r>
              <w:t>Yes</w:t>
            </w:r>
            <w:proofErr w:type="spellEnd"/>
            <w:r>
              <w:t>- jeśli zdanie zgadza się z tekstem lub No- i piszą prawdziwe zdanie zgodnie z tekstem.</w:t>
            </w:r>
          </w:p>
          <w:p w:rsidR="005D0B18" w:rsidRDefault="005D0B18" w:rsidP="005D0B18"/>
          <w:p w:rsidR="005D0B18" w:rsidRDefault="005D0B18" w:rsidP="005D0B18">
            <w:proofErr w:type="spellStart"/>
            <w:r>
              <w:t>Homework</w:t>
            </w:r>
            <w:proofErr w:type="spellEnd"/>
            <w:r>
              <w:t>: Ex.13 i Ex. 14 p. 40 ( nie wysyłamy pracy domowej)</w:t>
            </w:r>
          </w:p>
          <w:p w:rsidR="00C77D8A" w:rsidRPr="00921117" w:rsidRDefault="00C77D8A" w:rsidP="00020836">
            <w:pPr>
              <w:pStyle w:val="Standard"/>
            </w:pPr>
          </w:p>
        </w:tc>
        <w:tc>
          <w:tcPr>
            <w:tcW w:w="2693" w:type="dxa"/>
          </w:tcPr>
          <w:p w:rsidR="00C77D8A" w:rsidRPr="004D37D9" w:rsidRDefault="00C77D8A" w:rsidP="00C77D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EA6D45" w:rsidRDefault="00EA6D45" w:rsidP="004D37D9"/>
          <w:p w:rsidR="00F04412" w:rsidRDefault="00471BEA" w:rsidP="004D37D9"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Default="0036724D" w:rsidP="002D3924"/>
          <w:p w:rsidR="00FE0DBD" w:rsidRDefault="00FE0DBD" w:rsidP="002D3924"/>
          <w:p w:rsidR="00FE0DBD" w:rsidRDefault="00FE0DBD" w:rsidP="002D3924"/>
          <w:p w:rsidR="007471C2" w:rsidRDefault="007471C2" w:rsidP="002D3924"/>
        </w:tc>
        <w:tc>
          <w:tcPr>
            <w:tcW w:w="2220" w:type="dxa"/>
            <w:tcBorders>
              <w:bottom w:val="single" w:sz="4" w:space="0" w:color="auto"/>
            </w:tcBorders>
          </w:tcPr>
          <w:p w:rsidR="00D41D21" w:rsidRDefault="00D41D21"/>
        </w:tc>
      </w:tr>
    </w:tbl>
    <w:p w:rsidR="00466B6E" w:rsidRDefault="00466B6E"/>
    <w:sectPr w:rsidR="00466B6E" w:rsidSect="00F93516">
      <w:head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8A" w:rsidRDefault="00197D8A" w:rsidP="0040605C">
      <w:pPr>
        <w:spacing w:after="0" w:line="240" w:lineRule="auto"/>
      </w:pPr>
      <w:r>
        <w:separator/>
      </w:r>
    </w:p>
  </w:endnote>
  <w:endnote w:type="continuationSeparator" w:id="0">
    <w:p w:rsidR="00197D8A" w:rsidRDefault="00197D8A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charset w:val="00"/>
    <w:family w:val="auto"/>
    <w:pitch w:val="default"/>
  </w:font>
  <w:font w:name="F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, 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8A" w:rsidRDefault="00197D8A" w:rsidP="0040605C">
      <w:pPr>
        <w:spacing w:after="0" w:line="240" w:lineRule="auto"/>
      </w:pPr>
      <w:r>
        <w:separator/>
      </w:r>
    </w:p>
  </w:footnote>
  <w:footnote w:type="continuationSeparator" w:id="0">
    <w:p w:rsidR="00197D8A" w:rsidRDefault="00197D8A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 xml:space="preserve">………..                                                       TYDZIEŃ  </w:t>
    </w:r>
    <w:r w:rsidR="008158FC">
      <w:t>06</w:t>
    </w:r>
    <w:r>
      <w:t>.0</w:t>
    </w:r>
    <w:r w:rsidR="008158FC">
      <w:t>5</w:t>
    </w:r>
    <w:r>
      <w:t xml:space="preserve">.2020 – </w:t>
    </w:r>
    <w:r w:rsidR="008158FC">
      <w:t>12</w:t>
    </w:r>
    <w:r>
      <w:t>.0</w:t>
    </w:r>
    <w:r w:rsidR="00FA3FD8">
      <w:t>5</w:t>
    </w:r>
    <w: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038"/>
    <w:multiLevelType w:val="multilevel"/>
    <w:tmpl w:val="6F2663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01FF"/>
    <w:multiLevelType w:val="hybridMultilevel"/>
    <w:tmpl w:val="CEA4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6320"/>
    <w:multiLevelType w:val="hybridMultilevel"/>
    <w:tmpl w:val="230CF0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9102674"/>
    <w:multiLevelType w:val="hybridMultilevel"/>
    <w:tmpl w:val="F9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02FD7"/>
    <w:multiLevelType w:val="hybridMultilevel"/>
    <w:tmpl w:val="ECE2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2700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0836"/>
    <w:rsid w:val="000219A5"/>
    <w:rsid w:val="00021C8B"/>
    <w:rsid w:val="00035A1F"/>
    <w:rsid w:val="00064168"/>
    <w:rsid w:val="0006600F"/>
    <w:rsid w:val="000667C4"/>
    <w:rsid w:val="00097420"/>
    <w:rsid w:val="000A0750"/>
    <w:rsid w:val="000C0527"/>
    <w:rsid w:val="000E5A66"/>
    <w:rsid w:val="000F29B3"/>
    <w:rsid w:val="00105E0B"/>
    <w:rsid w:val="00142FB6"/>
    <w:rsid w:val="00173530"/>
    <w:rsid w:val="00197D8A"/>
    <w:rsid w:val="001C0F83"/>
    <w:rsid w:val="001D579C"/>
    <w:rsid w:val="001D7E43"/>
    <w:rsid w:val="001F1564"/>
    <w:rsid w:val="00204FA3"/>
    <w:rsid w:val="00243977"/>
    <w:rsid w:val="002C3CC0"/>
    <w:rsid w:val="002C6CD1"/>
    <w:rsid w:val="002D3924"/>
    <w:rsid w:val="002E3B82"/>
    <w:rsid w:val="002F44D4"/>
    <w:rsid w:val="00323940"/>
    <w:rsid w:val="003354D2"/>
    <w:rsid w:val="00355B87"/>
    <w:rsid w:val="00361EBC"/>
    <w:rsid w:val="0036724D"/>
    <w:rsid w:val="003B6468"/>
    <w:rsid w:val="003C43D4"/>
    <w:rsid w:val="003D4EC4"/>
    <w:rsid w:val="003F1DF0"/>
    <w:rsid w:val="0040605C"/>
    <w:rsid w:val="00466B6E"/>
    <w:rsid w:val="00471BEA"/>
    <w:rsid w:val="00487AD5"/>
    <w:rsid w:val="004D37D9"/>
    <w:rsid w:val="004D713C"/>
    <w:rsid w:val="004F2FC9"/>
    <w:rsid w:val="004F3197"/>
    <w:rsid w:val="005040CA"/>
    <w:rsid w:val="005116BC"/>
    <w:rsid w:val="0059085B"/>
    <w:rsid w:val="005C684C"/>
    <w:rsid w:val="005C747C"/>
    <w:rsid w:val="005D0B18"/>
    <w:rsid w:val="00633AC3"/>
    <w:rsid w:val="00637DAB"/>
    <w:rsid w:val="00651A4D"/>
    <w:rsid w:val="0065583A"/>
    <w:rsid w:val="006817CA"/>
    <w:rsid w:val="00686749"/>
    <w:rsid w:val="00690253"/>
    <w:rsid w:val="006A3EBF"/>
    <w:rsid w:val="006B3A24"/>
    <w:rsid w:val="006B7B71"/>
    <w:rsid w:val="006C4D98"/>
    <w:rsid w:val="006F2E54"/>
    <w:rsid w:val="00744CB4"/>
    <w:rsid w:val="007471C2"/>
    <w:rsid w:val="0075177B"/>
    <w:rsid w:val="00751D64"/>
    <w:rsid w:val="007638BF"/>
    <w:rsid w:val="007A1723"/>
    <w:rsid w:val="007B1DEB"/>
    <w:rsid w:val="008158FC"/>
    <w:rsid w:val="008173B1"/>
    <w:rsid w:val="008404DF"/>
    <w:rsid w:val="00841BC4"/>
    <w:rsid w:val="008538FC"/>
    <w:rsid w:val="00862132"/>
    <w:rsid w:val="008A00E0"/>
    <w:rsid w:val="008A3381"/>
    <w:rsid w:val="008B7B11"/>
    <w:rsid w:val="008F1A61"/>
    <w:rsid w:val="009135E5"/>
    <w:rsid w:val="00921117"/>
    <w:rsid w:val="00925B3E"/>
    <w:rsid w:val="00933C2A"/>
    <w:rsid w:val="0093762D"/>
    <w:rsid w:val="00951565"/>
    <w:rsid w:val="009601A9"/>
    <w:rsid w:val="009970AB"/>
    <w:rsid w:val="009A278B"/>
    <w:rsid w:val="00A26927"/>
    <w:rsid w:val="00A658B6"/>
    <w:rsid w:val="00A833F2"/>
    <w:rsid w:val="00A919AD"/>
    <w:rsid w:val="00B039AF"/>
    <w:rsid w:val="00B278A8"/>
    <w:rsid w:val="00B631B2"/>
    <w:rsid w:val="00B82385"/>
    <w:rsid w:val="00BC6C7C"/>
    <w:rsid w:val="00BE56FE"/>
    <w:rsid w:val="00C03DEC"/>
    <w:rsid w:val="00C11BC4"/>
    <w:rsid w:val="00C16CC4"/>
    <w:rsid w:val="00C416BD"/>
    <w:rsid w:val="00C42851"/>
    <w:rsid w:val="00C64ACB"/>
    <w:rsid w:val="00C77D8A"/>
    <w:rsid w:val="00CA7EBA"/>
    <w:rsid w:val="00CE4C5D"/>
    <w:rsid w:val="00D36AC8"/>
    <w:rsid w:val="00D41D21"/>
    <w:rsid w:val="00D81D4F"/>
    <w:rsid w:val="00DA0190"/>
    <w:rsid w:val="00DA357A"/>
    <w:rsid w:val="00DB1360"/>
    <w:rsid w:val="00DB2FD4"/>
    <w:rsid w:val="00DB75A5"/>
    <w:rsid w:val="00E51BE9"/>
    <w:rsid w:val="00E74784"/>
    <w:rsid w:val="00EA6D45"/>
    <w:rsid w:val="00EE5452"/>
    <w:rsid w:val="00F04412"/>
    <w:rsid w:val="00F05C24"/>
    <w:rsid w:val="00F062BB"/>
    <w:rsid w:val="00F47E99"/>
    <w:rsid w:val="00F93516"/>
    <w:rsid w:val="00FA0530"/>
    <w:rsid w:val="00FA3FD8"/>
    <w:rsid w:val="00FE0DB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id3EQOSSF" TargetMode="External"/><Relationship Id="rId13" Type="http://schemas.openxmlformats.org/officeDocument/2006/relationships/hyperlink" Target="https://www.youtube.com/watch?v=PorC-eL_2Kc" TargetMode="External"/><Relationship Id="rId18" Type="http://schemas.openxmlformats.org/officeDocument/2006/relationships/hyperlink" Target="https://youtu.be/Zg7pCZOtM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RV06Kif2eiA" TargetMode="External"/><Relationship Id="rId17" Type="http://schemas.openxmlformats.org/officeDocument/2006/relationships/hyperlink" Target="https://view.genial.ly/5e7116da472b9b0de86f4722/interactive-image-msza-swieta-kl-3-cz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qnxLJxz6M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rwqMzHX4E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_TyvijynMA4n05lYhG9DyhrUQaHMleR6/view" TargetMode="External"/><Relationship Id="rId10" Type="http://schemas.openxmlformats.org/officeDocument/2006/relationships/hyperlink" Target="https://youtu.be/hThwIrlJ204" TargetMode="External"/><Relationship Id="rId19" Type="http://schemas.openxmlformats.org/officeDocument/2006/relationships/hyperlink" Target="https://youtu.be/fiiN9E3-V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iHGj8Tuo-I" TargetMode="External"/><Relationship Id="rId14" Type="http://schemas.openxmlformats.org/officeDocument/2006/relationships/hyperlink" Target="https://www.youtube.com/watch?v=MC32OuSrZ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4</cp:revision>
  <dcterms:created xsi:type="dcterms:W3CDTF">2020-05-04T10:23:00Z</dcterms:created>
  <dcterms:modified xsi:type="dcterms:W3CDTF">2020-05-05T16:31:00Z</dcterms:modified>
</cp:coreProperties>
</file>