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5529"/>
        <w:gridCol w:w="2693"/>
        <w:gridCol w:w="2220"/>
      </w:tblGrid>
      <w:tr w:rsidR="00B039AF" w:rsidTr="00035A1F">
        <w:tc>
          <w:tcPr>
            <w:tcW w:w="817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data</w:t>
            </w:r>
          </w:p>
        </w:tc>
        <w:tc>
          <w:tcPr>
            <w:tcW w:w="1985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przedmiot</w:t>
            </w:r>
            <w:r w:rsidR="00F05C24" w:rsidRPr="0075177B">
              <w:rPr>
                <w:b/>
                <w:sz w:val="22"/>
              </w:rPr>
              <w:t xml:space="preserve"> wg planu</w:t>
            </w:r>
          </w:p>
        </w:tc>
        <w:tc>
          <w:tcPr>
            <w:tcW w:w="1842" w:type="dxa"/>
          </w:tcPr>
          <w:p w:rsidR="0075177B" w:rsidRPr="0075177B" w:rsidRDefault="0075177B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nauczyciel /</w:t>
            </w:r>
          </w:p>
          <w:p w:rsidR="00F93516" w:rsidRPr="00F93516" w:rsidRDefault="0075177B" w:rsidP="00F93516">
            <w:pPr>
              <w:jc w:val="center"/>
              <w:rPr>
                <w:b/>
              </w:rPr>
            </w:pPr>
            <w:r w:rsidRPr="0075177B">
              <w:rPr>
                <w:b/>
                <w:sz w:val="22"/>
              </w:rPr>
              <w:t>nauczyciel wspomagający</w:t>
            </w:r>
          </w:p>
        </w:tc>
        <w:tc>
          <w:tcPr>
            <w:tcW w:w="5529" w:type="dxa"/>
          </w:tcPr>
          <w:p w:rsidR="00F93516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temat lekcji oraz forma pracy ucznia (praca z podręcznikiem, wysłanie linku do filmu, pliku, prezentacji, wypracowanie, ćwiczenie itp.)</w:t>
            </w:r>
          </w:p>
          <w:p w:rsidR="009970AB" w:rsidRPr="0075177B" w:rsidRDefault="009970AB" w:rsidP="00F9351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sposób odesłania zadań do sprawdzenia</w:t>
            </w:r>
          </w:p>
        </w:tc>
        <w:tc>
          <w:tcPr>
            <w:tcW w:w="2220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dodatkowe uwagi</w:t>
            </w:r>
          </w:p>
        </w:tc>
      </w:tr>
      <w:tr w:rsidR="00B039AF" w:rsidRPr="0045071E" w:rsidTr="00B16C09">
        <w:trPr>
          <w:trHeight w:val="410"/>
        </w:trPr>
        <w:tc>
          <w:tcPr>
            <w:tcW w:w="817" w:type="dxa"/>
          </w:tcPr>
          <w:p w:rsidR="00F93516" w:rsidRDefault="006A0DAA">
            <w:r>
              <w:t>03</w:t>
            </w:r>
            <w:r w:rsidR="0040605C">
              <w:t>.0</w:t>
            </w:r>
            <w:r>
              <w:t>6</w:t>
            </w:r>
            <w:r w:rsidR="0040605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B039AF"/>
          <w:p w:rsidR="00F93516" w:rsidRDefault="00B039AF" w:rsidP="00B039AF">
            <w:r>
              <w:t>ed.</w:t>
            </w:r>
            <w:r w:rsidR="008538FC">
              <w:t xml:space="preserve"> </w:t>
            </w:r>
            <w:r w:rsidR="00EE5452">
              <w:t>polonistyczna</w:t>
            </w:r>
          </w:p>
          <w:p w:rsidR="00B039AF" w:rsidRDefault="00B039AF" w:rsidP="00B039AF"/>
          <w:p w:rsidR="000F29B3" w:rsidRDefault="000F29B3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135E5" w:rsidRDefault="009135E5" w:rsidP="00B039AF"/>
          <w:p w:rsidR="009628FB" w:rsidRDefault="009628FB" w:rsidP="00B039AF"/>
          <w:p w:rsidR="009628FB" w:rsidRDefault="009628FB" w:rsidP="00B039AF"/>
          <w:p w:rsidR="009628FB" w:rsidRDefault="009628FB" w:rsidP="00B039AF"/>
          <w:p w:rsidR="009628FB" w:rsidRDefault="009628FB" w:rsidP="00B039AF"/>
          <w:p w:rsidR="009628FB" w:rsidRDefault="009628FB" w:rsidP="00B039AF"/>
          <w:p w:rsidR="009628FB" w:rsidRDefault="009628FB" w:rsidP="00B039AF"/>
          <w:p w:rsidR="009628FB" w:rsidRDefault="009628FB" w:rsidP="00B039AF"/>
          <w:p w:rsidR="009628FB" w:rsidRDefault="009628FB" w:rsidP="00B039AF"/>
          <w:p w:rsidR="009628FB" w:rsidRDefault="009628FB" w:rsidP="00B039AF"/>
          <w:p w:rsidR="00C42851" w:rsidRDefault="00C42851" w:rsidP="00B039AF">
            <w:r>
              <w:t>ed.</w:t>
            </w:r>
            <w:r w:rsidR="005C747C">
              <w:t xml:space="preserve"> </w:t>
            </w:r>
            <w:r>
              <w:t>matematyczna</w:t>
            </w:r>
          </w:p>
          <w:p w:rsidR="00C42851" w:rsidRDefault="00C42851" w:rsidP="00B039AF"/>
          <w:p w:rsidR="00F04412" w:rsidRDefault="00F04412" w:rsidP="00B039AF"/>
          <w:p w:rsidR="000F29B3" w:rsidRDefault="000F29B3" w:rsidP="00B039AF"/>
          <w:p w:rsidR="009135E5" w:rsidRDefault="009135E5" w:rsidP="00B039AF"/>
          <w:p w:rsidR="000A5CDD" w:rsidRDefault="000A5CDD" w:rsidP="00B039AF"/>
          <w:p w:rsidR="000A5CDD" w:rsidRDefault="000A5CDD" w:rsidP="00B039AF"/>
          <w:p w:rsidR="00F04412" w:rsidRDefault="00C42851" w:rsidP="00B039AF">
            <w:r>
              <w:t xml:space="preserve">ed. </w:t>
            </w:r>
            <w:r w:rsidR="007A1723">
              <w:t>informatyczna</w:t>
            </w:r>
          </w:p>
          <w:p w:rsidR="008A3381" w:rsidRDefault="008A3381" w:rsidP="00B039AF"/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D42DD6" w:rsidRDefault="00D42DD6" w:rsidP="00356F07">
            <w:pPr>
              <w:jc w:val="center"/>
            </w:pPr>
          </w:p>
          <w:p w:rsidR="00C42851" w:rsidRDefault="00C42851" w:rsidP="00356F07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842" w:type="dxa"/>
          </w:tcPr>
          <w:p w:rsidR="00F93516" w:rsidRDefault="00C42851">
            <w:r>
              <w:lastRenderedPageBreak/>
              <w:t xml:space="preserve">Julita </w:t>
            </w:r>
            <w:r w:rsidR="00B039AF">
              <w:t>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  <w:p w:rsidR="000F29B3" w:rsidRDefault="000F29B3"/>
          <w:p w:rsidR="009135E5" w:rsidRDefault="009135E5"/>
          <w:p w:rsidR="009135E5" w:rsidRDefault="009135E5"/>
          <w:p w:rsidR="009135E5" w:rsidRDefault="009135E5"/>
          <w:p w:rsidR="009135E5" w:rsidRDefault="009135E5"/>
          <w:p w:rsidR="009628FB" w:rsidRDefault="009628FB"/>
          <w:p w:rsidR="009628FB" w:rsidRDefault="009628FB"/>
          <w:p w:rsidR="009628FB" w:rsidRDefault="009628FB"/>
          <w:p w:rsidR="009628FB" w:rsidRDefault="009628FB"/>
          <w:p w:rsidR="009628FB" w:rsidRDefault="009628FB"/>
          <w:p w:rsidR="009628FB" w:rsidRDefault="009628FB"/>
          <w:p w:rsidR="009628FB" w:rsidRDefault="009628FB"/>
          <w:p w:rsidR="009628FB" w:rsidRDefault="009628FB"/>
          <w:p w:rsidR="009628FB" w:rsidRDefault="009628FB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C42851" w:rsidRDefault="00C42851"/>
          <w:p w:rsidR="009135E5" w:rsidRDefault="009135E5"/>
          <w:p w:rsidR="000A5CDD" w:rsidRDefault="000A5CDD"/>
          <w:p w:rsidR="000A5CDD" w:rsidRDefault="000A5CDD"/>
          <w:p w:rsidR="00F04412" w:rsidRDefault="007A1723">
            <w:r>
              <w:t>Sylwia Budzisz</w:t>
            </w:r>
          </w:p>
          <w:p w:rsidR="0075177B" w:rsidRDefault="0075177B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D42DD6" w:rsidRDefault="00D42DD6" w:rsidP="00C16CC4"/>
          <w:p w:rsidR="00C42851" w:rsidRDefault="00C42851" w:rsidP="00C16CC4">
            <w:r>
              <w:t>Julita 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  <w:p w:rsidR="00D42DD6" w:rsidRDefault="00D42DD6"/>
        </w:tc>
        <w:tc>
          <w:tcPr>
            <w:tcW w:w="5529" w:type="dxa"/>
          </w:tcPr>
          <w:p w:rsidR="009628FB" w:rsidRDefault="00FA3FD8" w:rsidP="009628FB">
            <w:pPr>
              <w:pStyle w:val="Standard"/>
              <w:rPr>
                <w:b/>
              </w:rPr>
            </w:pPr>
            <w:r w:rsidRPr="00EE5452">
              <w:lastRenderedPageBreak/>
              <w:t>Temat:</w:t>
            </w:r>
            <w:r w:rsidR="000A5CDD">
              <w:rPr>
                <w:b/>
              </w:rPr>
              <w:t xml:space="preserve"> </w:t>
            </w:r>
            <w:bookmarkStart w:id="0" w:name="DbsUHtyAE_pl_main__F"/>
            <w:bookmarkEnd w:id="0"/>
            <w:r w:rsidR="009628FB">
              <w:rPr>
                <w:b/>
              </w:rPr>
              <w:t>Klasowy ogródek</w:t>
            </w:r>
          </w:p>
          <w:p w:rsidR="009628FB" w:rsidRPr="00270083" w:rsidRDefault="009628FB" w:rsidP="009628FB">
            <w:pPr>
              <w:pStyle w:val="Standard"/>
              <w:rPr>
                <w:b/>
              </w:rPr>
            </w:pPr>
            <w:r w:rsidRPr="00270083">
              <w:t xml:space="preserve">Czytanie ze zrozumieniem tekstu </w:t>
            </w:r>
            <w:r w:rsidRPr="00270083">
              <w:rPr>
                <w:b/>
              </w:rPr>
              <w:t>Moja działka zmieniła się w dżunglę</w:t>
            </w:r>
          </w:p>
          <w:p w:rsidR="009628FB" w:rsidRPr="00270083" w:rsidRDefault="009628FB" w:rsidP="009628FB">
            <w:pPr>
              <w:pStyle w:val="Standard"/>
            </w:pPr>
            <w:r w:rsidRPr="00270083">
              <w:t>Swobodne wypowiedzi dotyczące tekstu</w:t>
            </w:r>
          </w:p>
          <w:p w:rsidR="009628FB" w:rsidRPr="00270083" w:rsidRDefault="009628FB" w:rsidP="009628FB">
            <w:pPr>
              <w:pStyle w:val="Standard"/>
            </w:pPr>
            <w:r w:rsidRPr="00270083">
              <w:t>podręcznik str. 50</w:t>
            </w:r>
          </w:p>
          <w:p w:rsidR="009628FB" w:rsidRDefault="009628FB" w:rsidP="009628FB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9628FB" w:rsidRDefault="009628FB" w:rsidP="009628FB">
            <w:pPr>
              <w:pStyle w:val="Standard"/>
              <w:rPr>
                <w:b/>
              </w:rPr>
            </w:pPr>
            <w:r>
              <w:rPr>
                <w:b/>
              </w:rPr>
              <w:t>Naucz się czytać tekst – „Moja działka zmieniła się  w dżunglę”</w:t>
            </w:r>
          </w:p>
          <w:p w:rsidR="009628FB" w:rsidRPr="00270083" w:rsidRDefault="009628FB" w:rsidP="009628FB">
            <w:pPr>
              <w:pStyle w:val="Standard"/>
            </w:pPr>
            <w:r w:rsidRPr="00270083">
              <w:t>Tropimy gramatykę – zdanie</w:t>
            </w:r>
          </w:p>
          <w:p w:rsidR="009628FB" w:rsidRPr="00270083" w:rsidRDefault="009628FB" w:rsidP="009628FB">
            <w:pPr>
              <w:pStyle w:val="Standard"/>
            </w:pPr>
            <w:r w:rsidRPr="00270083">
              <w:t>Obejrzyj filmy, które pomogą Ci zrozumieć treści gramatyczne</w:t>
            </w:r>
            <w:r>
              <w:t>:</w:t>
            </w:r>
          </w:p>
          <w:p w:rsidR="009628FB" w:rsidRDefault="00126BBB" w:rsidP="009628FB">
            <w:pPr>
              <w:pStyle w:val="Standard"/>
              <w:rPr>
                <w:b/>
              </w:rPr>
            </w:pPr>
            <w:hyperlink r:id="rId8" w:history="1">
              <w:r w:rsidR="009628FB" w:rsidRPr="00567F3B">
                <w:rPr>
                  <w:rStyle w:val="Hipercze"/>
                  <w:b/>
                </w:rPr>
                <w:t>https://youtu.be/M8kc3hzRHZs</w:t>
              </w:r>
            </w:hyperlink>
            <w:r w:rsidR="009628FB">
              <w:rPr>
                <w:b/>
              </w:rPr>
              <w:t xml:space="preserve"> </w:t>
            </w:r>
            <w:r w:rsidR="009628FB">
              <w:t xml:space="preserve">- </w:t>
            </w:r>
            <w:r w:rsidR="009628FB">
              <w:rPr>
                <w:b/>
              </w:rPr>
              <w:t xml:space="preserve"> </w:t>
            </w:r>
            <w:r w:rsidR="009628FB" w:rsidRPr="00270083">
              <w:t>rodzaje zdań</w:t>
            </w:r>
          </w:p>
          <w:p w:rsidR="009628FB" w:rsidRPr="00270083" w:rsidRDefault="00126BBB" w:rsidP="009628FB">
            <w:pPr>
              <w:pStyle w:val="Standard"/>
            </w:pPr>
            <w:hyperlink r:id="rId9" w:history="1">
              <w:r w:rsidR="009628FB" w:rsidRPr="00567F3B">
                <w:rPr>
                  <w:rStyle w:val="Hipercze"/>
                  <w:b/>
                </w:rPr>
                <w:t>https://youtu.be/2NbPlzSsvNU</w:t>
              </w:r>
            </w:hyperlink>
            <w:r w:rsidR="009628FB">
              <w:rPr>
                <w:b/>
              </w:rPr>
              <w:t xml:space="preserve">  - </w:t>
            </w:r>
            <w:r w:rsidR="009628FB" w:rsidRPr="00270083">
              <w:t>zdanie pojedyncze i złożone</w:t>
            </w:r>
          </w:p>
          <w:p w:rsidR="009628FB" w:rsidRPr="00270083" w:rsidRDefault="009628FB" w:rsidP="009628FB">
            <w:pPr>
              <w:pStyle w:val="Standard"/>
            </w:pPr>
            <w:r>
              <w:t>podręcznik str. 52-</w:t>
            </w:r>
            <w:r w:rsidRPr="00270083">
              <w:t>53</w:t>
            </w:r>
          </w:p>
          <w:p w:rsidR="009628FB" w:rsidRPr="00270083" w:rsidRDefault="009628FB" w:rsidP="009628FB">
            <w:pPr>
              <w:pStyle w:val="Standard"/>
            </w:pPr>
            <w:r>
              <w:t>karty ćwiczeń str. 34-</w:t>
            </w:r>
            <w:r w:rsidRPr="00270083">
              <w:t>35</w:t>
            </w:r>
          </w:p>
          <w:p w:rsidR="006A0DAA" w:rsidRPr="00870514" w:rsidRDefault="006A0DAA" w:rsidP="006A0DAA">
            <w:pPr>
              <w:pStyle w:val="Standard"/>
            </w:pPr>
          </w:p>
          <w:p w:rsidR="00356F07" w:rsidRPr="00270083" w:rsidRDefault="00356F07" w:rsidP="00356F07">
            <w:pPr>
              <w:pStyle w:val="Standard"/>
            </w:pPr>
            <w:r>
              <w:t xml:space="preserve">Temat: </w:t>
            </w:r>
            <w:r w:rsidRPr="00356F07">
              <w:rPr>
                <w:b/>
              </w:rPr>
              <w:t>Liczby sześciocyfrowe</w:t>
            </w:r>
          </w:p>
          <w:p w:rsidR="00356F07" w:rsidRPr="00270083" w:rsidRDefault="00356F07" w:rsidP="00356F07">
            <w:pPr>
              <w:pStyle w:val="Standard"/>
            </w:pPr>
            <w:r w:rsidRPr="00270083">
              <w:t>podręcznik str. 123</w:t>
            </w:r>
          </w:p>
          <w:p w:rsidR="00356F07" w:rsidRPr="00270083" w:rsidRDefault="00356F07" w:rsidP="00356F07">
            <w:pPr>
              <w:pStyle w:val="Standard"/>
            </w:pPr>
            <w:r>
              <w:t>karty matematyczne ćw. 1-</w:t>
            </w:r>
            <w:r w:rsidRPr="00270083">
              <w:t>3 str. 24</w:t>
            </w:r>
          </w:p>
          <w:p w:rsidR="00356F07" w:rsidRPr="00270083" w:rsidRDefault="00356F07" w:rsidP="00356F07">
            <w:pPr>
              <w:pStyle w:val="Standard"/>
            </w:pPr>
            <w:r>
              <w:t>karty matematyczne ćw. 4-</w:t>
            </w:r>
            <w:r w:rsidRPr="00270083">
              <w:t>6 str. 25</w:t>
            </w:r>
          </w:p>
          <w:p w:rsidR="00356F07" w:rsidRDefault="00356F07" w:rsidP="00356F07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356F07" w:rsidRDefault="00356F07" w:rsidP="00356F07">
            <w:pPr>
              <w:pStyle w:val="Standard"/>
              <w:rPr>
                <w:b/>
              </w:rPr>
            </w:pPr>
            <w:r>
              <w:rPr>
                <w:b/>
              </w:rPr>
              <w:t>ćw. 7 str. 25</w:t>
            </w:r>
          </w:p>
          <w:p w:rsidR="000A5CDD" w:rsidRDefault="000A5CDD" w:rsidP="00870514">
            <w:pPr>
              <w:pStyle w:val="Standard"/>
            </w:pPr>
          </w:p>
          <w:p w:rsidR="00D42DD6" w:rsidRDefault="00D42DD6" w:rsidP="00D42DD6">
            <w:pPr>
              <w:pStyle w:val="Textbody"/>
              <w:spacing w:after="0"/>
            </w:pPr>
            <w:r>
              <w:t xml:space="preserve">Temat: </w:t>
            </w:r>
            <w:r w:rsidRPr="00D42DD6">
              <w:rPr>
                <w:b/>
              </w:rPr>
              <w:t xml:space="preserve">Powtórzenie - bezpieczeństwo w </w:t>
            </w:r>
            <w:proofErr w:type="spellStart"/>
            <w:r w:rsidR="00993A12">
              <w:rPr>
                <w:b/>
              </w:rPr>
              <w:t>i</w:t>
            </w:r>
            <w:r w:rsidRPr="00D42DD6">
              <w:rPr>
                <w:b/>
              </w:rPr>
              <w:t>nternecie</w:t>
            </w:r>
            <w:proofErr w:type="spellEnd"/>
            <w:r w:rsidRPr="00D42DD6">
              <w:rPr>
                <w:b/>
              </w:rPr>
              <w:t>.</w:t>
            </w:r>
          </w:p>
          <w:p w:rsidR="00D42DD6" w:rsidRDefault="00D42DD6" w:rsidP="00D42DD6">
            <w:pPr>
              <w:pStyle w:val="Nagwek3"/>
              <w:spacing w:before="0" w:after="0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Chroń swoją prywatność!</w:t>
            </w:r>
          </w:p>
          <w:p w:rsidR="00D42DD6" w:rsidRDefault="00D42DD6" w:rsidP="00D42DD6">
            <w:pPr>
              <w:pStyle w:val="Textbody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Nie podawaj swoich danych osobowych, takich jak: imię, nazwisko, numer telefonu czy adres domowy.</w:t>
            </w:r>
          </w:p>
          <w:p w:rsidR="00D42DD6" w:rsidRDefault="00D42DD6" w:rsidP="00D42DD6">
            <w:pPr>
              <w:pStyle w:val="Textbody"/>
            </w:pPr>
            <w:r>
              <w:rPr>
                <w:b/>
                <w:bCs/>
                <w:color w:val="000000"/>
                <w:szCs w:val="24"/>
              </w:rPr>
              <w:lastRenderedPageBreak/>
              <w:t>Zadbaj o swój wizerunek</w:t>
            </w:r>
            <w:r>
              <w:rPr>
                <w:color w:val="000000"/>
                <w:szCs w:val="24"/>
              </w:rPr>
              <w:t>. Nie  publikuj w sieci swoich zdjęć.</w:t>
            </w:r>
          </w:p>
          <w:p w:rsidR="00D42DD6" w:rsidRDefault="00D42DD6" w:rsidP="00D42DD6">
            <w:pPr>
              <w:pStyle w:val="Nagwek3"/>
              <w:spacing w:before="0" w:after="0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Mów, jeśli coś jest nie tak!</w:t>
            </w:r>
          </w:p>
          <w:p w:rsidR="00D42DD6" w:rsidRDefault="00D42DD6" w:rsidP="00D42DD6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 xml:space="preserve">W sytuacji, kiedy ktoś lub coś Cię w </w:t>
            </w:r>
            <w:proofErr w:type="spellStart"/>
            <w:r>
              <w:rPr>
                <w:color w:val="000000"/>
              </w:rPr>
              <w:t>internecie</w:t>
            </w:r>
            <w:proofErr w:type="spellEnd"/>
            <w:r>
              <w:rPr>
                <w:color w:val="000000"/>
              </w:rPr>
              <w:t xml:space="preserve"> zaniepokoi lub wystraszy, koniecznie opowiedz o tym rodzicom lub innej zaufanej osobie dorosłej.</w:t>
            </w:r>
          </w:p>
          <w:p w:rsidR="00D42DD6" w:rsidRDefault="00D42DD6" w:rsidP="00D42DD6">
            <w:pPr>
              <w:pStyle w:val="Textbody"/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Nie ufaj osobom poznanym w sieci!</w:t>
            </w:r>
          </w:p>
          <w:p w:rsidR="00D42DD6" w:rsidRDefault="00D42DD6" w:rsidP="00D42DD6">
            <w:pPr>
              <w:pStyle w:val="Nagwek3"/>
              <w:spacing w:before="0" w:after="0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42DD6" w:rsidRDefault="00D42DD6" w:rsidP="00D42DD6">
            <w:pPr>
              <w:pStyle w:val="Nagwek3"/>
              <w:spacing w:before="0" w:after="0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Korzystaj z umiarem z </w:t>
            </w:r>
            <w:proofErr w:type="spellStart"/>
            <w:r>
              <w:rPr>
                <w:color w:val="000000"/>
                <w:sz w:val="24"/>
                <w:szCs w:val="24"/>
              </w:rPr>
              <w:t>internetu</w:t>
            </w:r>
            <w:proofErr w:type="spellEnd"/>
            <w:r>
              <w:rPr>
                <w:color w:val="000000"/>
                <w:sz w:val="24"/>
                <w:szCs w:val="24"/>
              </w:rPr>
              <w:t>!</w:t>
            </w:r>
          </w:p>
          <w:p w:rsidR="00D42DD6" w:rsidRDefault="00D42DD6" w:rsidP="00D42DD6">
            <w:pPr>
              <w:pStyle w:val="Textbody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Zbyt długie korzystanie z komputera, tabletu czy </w:t>
            </w:r>
            <w:proofErr w:type="spellStart"/>
            <w:r>
              <w:rPr>
                <w:color w:val="000000"/>
                <w:szCs w:val="24"/>
              </w:rPr>
              <w:t>smartfona</w:t>
            </w:r>
            <w:proofErr w:type="spellEnd"/>
            <w:r>
              <w:rPr>
                <w:color w:val="000000"/>
                <w:szCs w:val="24"/>
              </w:rPr>
              <w:t xml:space="preserve"> może zaszkodzić Twojemu zdrowiu i pogorszyć kontakty ze znajomymi.</w:t>
            </w:r>
          </w:p>
          <w:p w:rsidR="00D42DD6" w:rsidRDefault="00D42DD6" w:rsidP="00D42DD6">
            <w:pPr>
              <w:pStyle w:val="Nagwek3"/>
              <w:spacing w:before="0" w:after="0"/>
              <w:outlineLvl w:val="2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Szanuj innych w sieci!</w:t>
            </w:r>
          </w:p>
          <w:p w:rsidR="00D42DD6" w:rsidRDefault="00D42DD6" w:rsidP="00D42DD6">
            <w:pPr>
              <w:pStyle w:val="Textbody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Pamiętaj, by traktować innych z szacunkiem. Swoje zdanie wyrażaj, nie obrażając nikogo. Nie reaguj agresją na agresję.</w:t>
            </w:r>
          </w:p>
          <w:p w:rsidR="00D42DD6" w:rsidRDefault="00D42DD6" w:rsidP="00D42DD6">
            <w:pPr>
              <w:pStyle w:val="Nagwek2"/>
              <w:spacing w:before="0" w:after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Zabezpiecz swoje urządzenie</w:t>
            </w:r>
          </w:p>
          <w:p w:rsidR="00D42DD6" w:rsidRDefault="00D42DD6" w:rsidP="00D42DD6">
            <w:pPr>
              <w:pStyle w:val="Nagwek2"/>
              <w:spacing w:before="0" w:after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Koniecznie zainstaluj program antywirusowy.</w:t>
            </w:r>
          </w:p>
          <w:p w:rsidR="00D42DD6" w:rsidRDefault="00D42DD6" w:rsidP="00D42DD6">
            <w:pPr>
              <w:pStyle w:val="Textbody"/>
              <w:spacing w:after="0"/>
              <w:jc w:val="both"/>
              <w:rPr>
                <w:rFonts w:ascii="quot" w:hAnsi="quot" w:hint="eastAsia"/>
                <w:color w:val="4C4C4C"/>
                <w:shd w:val="clear" w:color="auto" w:fill="EEF5FF"/>
              </w:rPr>
            </w:pPr>
          </w:p>
          <w:p w:rsidR="00356F07" w:rsidRPr="00270083" w:rsidRDefault="00126BBB" w:rsidP="00356F07">
            <w:pPr>
              <w:pStyle w:val="Standard"/>
            </w:pPr>
            <w:hyperlink r:id="rId10" w:history="1">
              <w:r w:rsidR="00356F07" w:rsidRPr="00567F3B">
                <w:rPr>
                  <w:rStyle w:val="Hipercze"/>
                  <w:b/>
                </w:rPr>
                <w:t>https://youtu.be/VniYZ3OjCic</w:t>
              </w:r>
            </w:hyperlink>
            <w:r w:rsidR="00356F07">
              <w:rPr>
                <w:b/>
              </w:rPr>
              <w:t xml:space="preserve"> - </w:t>
            </w:r>
            <w:r w:rsidR="00356F07" w:rsidRPr="00270083">
              <w:t>ćwiczenia w parach</w:t>
            </w:r>
          </w:p>
          <w:p w:rsidR="00356F07" w:rsidRPr="00270083" w:rsidRDefault="00356F07" w:rsidP="00356F07">
            <w:pPr>
              <w:pStyle w:val="Standard"/>
            </w:pPr>
          </w:p>
          <w:p w:rsidR="00356F07" w:rsidRPr="00870514" w:rsidRDefault="00356F07" w:rsidP="00870514">
            <w:pPr>
              <w:pStyle w:val="Standard"/>
            </w:pPr>
          </w:p>
        </w:tc>
        <w:tc>
          <w:tcPr>
            <w:tcW w:w="2693" w:type="dxa"/>
          </w:tcPr>
          <w:p w:rsidR="00751D64" w:rsidRDefault="00751D64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9135E5" w:rsidRDefault="009135E5" w:rsidP="000F29B3">
            <w:pPr>
              <w:pStyle w:val="Textbody"/>
              <w:spacing w:after="0"/>
              <w:rPr>
                <w:szCs w:val="24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D6CD5" w:rsidRDefault="000D6CD5" w:rsidP="008A3381">
            <w:pPr>
              <w:rPr>
                <w:szCs w:val="24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A0530" w:rsidRDefault="00FA053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471BEA">
            <w:pPr>
              <w:rPr>
                <w:b/>
              </w:rPr>
            </w:pPr>
          </w:p>
          <w:p w:rsidR="005C747C" w:rsidRPr="005C747C" w:rsidRDefault="005C747C" w:rsidP="00C16CC4"/>
        </w:tc>
        <w:tc>
          <w:tcPr>
            <w:tcW w:w="2220" w:type="dxa"/>
          </w:tcPr>
          <w:p w:rsidR="00C17AFD" w:rsidRDefault="00C17AFD" w:rsidP="00C17AFD">
            <w:r>
              <w:t>Spotkanie on-line uczniów z wychowawcą – dotyczy edukacji polonistycznej i matematycznej</w:t>
            </w:r>
          </w:p>
          <w:p w:rsidR="00C17AFD" w:rsidRPr="0045071E" w:rsidRDefault="00C17AFD" w:rsidP="00C17AFD">
            <w:pPr>
              <w:rPr>
                <w:b/>
                <w:lang w:val="en-US"/>
              </w:rPr>
            </w:pPr>
            <w:r w:rsidRPr="0045071E">
              <w:rPr>
                <w:b/>
                <w:lang w:val="en-US"/>
              </w:rPr>
              <w:t xml:space="preserve">Microsoft Teams  </w:t>
            </w:r>
          </w:p>
          <w:p w:rsidR="00C17AFD" w:rsidRPr="0045071E" w:rsidRDefault="00C17AFD" w:rsidP="00C17AFD">
            <w:pPr>
              <w:pStyle w:val="Standard"/>
              <w:rPr>
                <w:u w:val="single"/>
                <w:lang w:val="en-US"/>
              </w:rPr>
            </w:pPr>
            <w:proofErr w:type="spellStart"/>
            <w:r w:rsidRPr="0045071E">
              <w:rPr>
                <w:b/>
                <w:lang w:val="en-US"/>
              </w:rPr>
              <w:t>godz</w:t>
            </w:r>
            <w:proofErr w:type="spellEnd"/>
            <w:r w:rsidRPr="0045071E">
              <w:rPr>
                <w:b/>
                <w:lang w:val="en-US"/>
              </w:rPr>
              <w:t>. 13.00-14.00</w:t>
            </w:r>
          </w:p>
          <w:p w:rsidR="00FA0530" w:rsidRPr="0045071E" w:rsidRDefault="00FA0530" w:rsidP="00633AC3">
            <w:pPr>
              <w:rPr>
                <w:rFonts w:eastAsia="SimSun" w:cs="Tahoma"/>
                <w:kern w:val="3"/>
                <w:lang w:val="en-US"/>
              </w:rPr>
            </w:pPr>
          </w:p>
          <w:p w:rsidR="00FA0530" w:rsidRPr="0045071E" w:rsidRDefault="00FA0530" w:rsidP="00633AC3">
            <w:pPr>
              <w:rPr>
                <w:rFonts w:eastAsia="SimSun" w:cs="Tahoma"/>
                <w:kern w:val="3"/>
                <w:lang w:val="en-US"/>
              </w:rPr>
            </w:pPr>
          </w:p>
          <w:p w:rsidR="00FA0530" w:rsidRPr="0045071E" w:rsidRDefault="00FA0530" w:rsidP="00633AC3">
            <w:pPr>
              <w:rPr>
                <w:rFonts w:eastAsia="SimSun" w:cs="Tahoma"/>
                <w:kern w:val="3"/>
                <w:lang w:val="en-US"/>
              </w:rPr>
            </w:pPr>
          </w:p>
          <w:p w:rsidR="00FA0530" w:rsidRPr="0045071E" w:rsidRDefault="00FA0530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E8725B" w:rsidRPr="0045071E" w:rsidRDefault="00E8725B" w:rsidP="00FA0530">
            <w:pPr>
              <w:rPr>
                <w:color w:val="000000"/>
                <w:szCs w:val="24"/>
                <w:lang w:val="en-US"/>
              </w:rPr>
            </w:pPr>
          </w:p>
          <w:p w:rsidR="00E8725B" w:rsidRPr="0045071E" w:rsidRDefault="00E8725B" w:rsidP="00FA0530">
            <w:pPr>
              <w:rPr>
                <w:color w:val="000000"/>
                <w:szCs w:val="24"/>
                <w:lang w:val="en-US"/>
              </w:rPr>
            </w:pPr>
          </w:p>
          <w:p w:rsidR="00E8725B" w:rsidRPr="0045071E" w:rsidRDefault="00E8725B" w:rsidP="00FA0530">
            <w:pPr>
              <w:rPr>
                <w:lang w:val="en-US"/>
              </w:rPr>
            </w:pPr>
          </w:p>
          <w:p w:rsidR="00D42DD6" w:rsidRPr="0045071E" w:rsidRDefault="00D42DD6" w:rsidP="00FA0530">
            <w:pPr>
              <w:rPr>
                <w:lang w:val="en-US"/>
              </w:rPr>
            </w:pPr>
          </w:p>
          <w:p w:rsidR="00D42DD6" w:rsidRPr="0045071E" w:rsidRDefault="00D42DD6" w:rsidP="00FA0530">
            <w:pPr>
              <w:rPr>
                <w:lang w:val="en-US"/>
              </w:rPr>
            </w:pPr>
          </w:p>
          <w:p w:rsidR="00D42DD6" w:rsidRPr="0045071E" w:rsidRDefault="00D42DD6" w:rsidP="00FA0530">
            <w:pPr>
              <w:rPr>
                <w:lang w:val="en-US"/>
              </w:rPr>
            </w:pPr>
          </w:p>
          <w:p w:rsidR="00D42DD6" w:rsidRPr="0045071E" w:rsidRDefault="00D42DD6" w:rsidP="00FA0530">
            <w:pPr>
              <w:rPr>
                <w:lang w:val="en-US"/>
              </w:rPr>
            </w:pPr>
          </w:p>
          <w:p w:rsidR="00D42DD6" w:rsidRPr="0045071E" w:rsidRDefault="00126BBB" w:rsidP="00D42DD6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lang w:val="en-US"/>
              </w:rPr>
            </w:pPr>
            <w:hyperlink r:id="rId11" w:history="1">
              <w:r w:rsidR="00D42DD6" w:rsidRPr="0045071E">
                <w:rPr>
                  <w:rStyle w:val="Hipercze"/>
                  <w:rFonts w:eastAsia="SimSun" w:cs="Tahoma"/>
                  <w:b/>
                  <w:bCs/>
                  <w:kern w:val="3"/>
                  <w:lang w:val="en-US"/>
                </w:rPr>
                <w:t>https://sieciaki.pl</w:t>
              </w:r>
            </w:hyperlink>
            <w:r w:rsidR="00D42DD6" w:rsidRPr="0045071E">
              <w:rPr>
                <w:rFonts w:eastAsia="SimSun" w:cs="Tahoma"/>
                <w:b/>
                <w:bCs/>
                <w:kern w:val="3"/>
                <w:lang w:val="en-US"/>
              </w:rPr>
              <w:t xml:space="preserve"> </w:t>
            </w:r>
          </w:p>
          <w:p w:rsidR="00D42DD6" w:rsidRPr="0045071E" w:rsidRDefault="00D42DD6" w:rsidP="00D42DD6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lang w:val="en-US"/>
              </w:rPr>
            </w:pPr>
          </w:p>
          <w:p w:rsidR="00D42DD6" w:rsidRPr="0045071E" w:rsidRDefault="00126BBB" w:rsidP="00D42DD6">
            <w:pPr>
              <w:suppressAutoHyphens/>
              <w:autoSpaceDN w:val="0"/>
              <w:textAlignment w:val="baseline"/>
              <w:rPr>
                <w:rFonts w:eastAsia="SimSun" w:cs="Tahoma"/>
                <w:b/>
                <w:kern w:val="3"/>
                <w:lang w:val="en-US"/>
              </w:rPr>
            </w:pPr>
            <w:hyperlink r:id="rId12" w:history="1">
              <w:r w:rsidR="00D42DD6" w:rsidRPr="0045071E">
                <w:rPr>
                  <w:rStyle w:val="Hipercze"/>
                  <w:rFonts w:eastAsia="SimSun" w:cs="Tahoma"/>
                  <w:b/>
                  <w:kern w:val="3"/>
                  <w:lang w:val="en-US"/>
                </w:rPr>
                <w:t>https://youtu.be/OSb4xcjeF0s</w:t>
              </w:r>
            </w:hyperlink>
            <w:r w:rsidR="00D42DD6" w:rsidRPr="0045071E">
              <w:rPr>
                <w:rFonts w:eastAsia="SimSun" w:cs="Tahoma"/>
                <w:b/>
                <w:kern w:val="3"/>
                <w:lang w:val="en-US"/>
              </w:rPr>
              <w:t xml:space="preserve"> </w:t>
            </w:r>
          </w:p>
          <w:p w:rsidR="00D42DD6" w:rsidRPr="0045071E" w:rsidRDefault="00D42DD6" w:rsidP="00D42DD6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lang w:val="en-US"/>
              </w:rPr>
            </w:pPr>
          </w:p>
          <w:p w:rsidR="00D42DD6" w:rsidRPr="0045071E" w:rsidRDefault="00126BBB" w:rsidP="00D42DD6">
            <w:pPr>
              <w:suppressAutoHyphens/>
              <w:autoSpaceDN w:val="0"/>
              <w:textAlignment w:val="baseline"/>
              <w:rPr>
                <w:rFonts w:eastAsia="SimSun" w:cs="Tahoma"/>
                <w:b/>
                <w:kern w:val="3"/>
                <w:lang w:val="en-US"/>
              </w:rPr>
            </w:pPr>
            <w:hyperlink r:id="rId13" w:history="1">
              <w:r w:rsidR="00D42DD6" w:rsidRPr="0045071E">
                <w:rPr>
                  <w:rStyle w:val="Hipercze"/>
                  <w:rFonts w:eastAsia="SimSun" w:cs="Tahoma"/>
                  <w:b/>
                  <w:kern w:val="3"/>
                  <w:lang w:val="en-US"/>
                </w:rPr>
                <w:t>https://youtu.be/jXPJgcbc1zQ</w:t>
              </w:r>
            </w:hyperlink>
            <w:r w:rsidR="00D42DD6" w:rsidRPr="0045071E">
              <w:rPr>
                <w:rFonts w:eastAsia="SimSun" w:cs="Tahoma"/>
                <w:b/>
                <w:kern w:val="3"/>
                <w:lang w:val="en-US"/>
              </w:rPr>
              <w:t xml:space="preserve"> </w:t>
            </w:r>
          </w:p>
          <w:p w:rsidR="00D42DD6" w:rsidRPr="0045071E" w:rsidRDefault="00D42DD6" w:rsidP="00FA0530">
            <w:pPr>
              <w:rPr>
                <w:lang w:val="en-US"/>
              </w:rPr>
            </w:pPr>
          </w:p>
        </w:tc>
      </w:tr>
      <w:tr w:rsidR="00B039AF" w:rsidTr="0090421F">
        <w:trPr>
          <w:trHeight w:val="6363"/>
        </w:trPr>
        <w:tc>
          <w:tcPr>
            <w:tcW w:w="817" w:type="dxa"/>
          </w:tcPr>
          <w:p w:rsidR="00F93516" w:rsidRDefault="006A0DAA">
            <w:r>
              <w:lastRenderedPageBreak/>
              <w:t>04</w:t>
            </w:r>
            <w:r w:rsidR="00323940">
              <w:t>.0</w:t>
            </w:r>
            <w:r>
              <w:t>6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/>
          <w:p w:rsidR="00F93516" w:rsidRDefault="00323940" w:rsidP="005040CA">
            <w:pPr>
              <w:jc w:val="center"/>
            </w:pPr>
            <w:r>
              <w:t>ed. polonistyczna</w:t>
            </w:r>
          </w:p>
          <w:p w:rsidR="00323940" w:rsidRDefault="00323940"/>
          <w:p w:rsidR="00323940" w:rsidRDefault="00323940"/>
          <w:p w:rsidR="00323940" w:rsidRDefault="00323940" w:rsidP="00686749">
            <w:r>
              <w:t>ed. matematyczna</w:t>
            </w:r>
          </w:p>
          <w:p w:rsidR="00323940" w:rsidRDefault="00323940"/>
          <w:p w:rsidR="00323940" w:rsidRDefault="00323940"/>
          <w:p w:rsidR="00361EBC" w:rsidRDefault="00361EBC"/>
          <w:p w:rsidR="00DA357A" w:rsidRDefault="00DA357A" w:rsidP="008538FC"/>
          <w:p w:rsidR="00DA357A" w:rsidRDefault="00DA357A" w:rsidP="008538FC"/>
          <w:p w:rsidR="00DA357A" w:rsidRDefault="00DA357A" w:rsidP="008538FC"/>
          <w:p w:rsidR="00356F07" w:rsidRDefault="00356F07" w:rsidP="008538FC"/>
          <w:p w:rsidR="00323940" w:rsidRDefault="005040CA" w:rsidP="008538FC">
            <w:r>
              <w:t>ed. przyrodnicza</w:t>
            </w:r>
          </w:p>
          <w:p w:rsidR="005040CA" w:rsidRDefault="005040CA"/>
          <w:p w:rsidR="005040CA" w:rsidRDefault="005040CA"/>
          <w:p w:rsidR="005040CA" w:rsidRDefault="005040CA"/>
          <w:p w:rsidR="00356F07" w:rsidRDefault="00356F07" w:rsidP="00870514">
            <w:pPr>
              <w:jc w:val="center"/>
            </w:pPr>
          </w:p>
          <w:p w:rsidR="00356F07" w:rsidRDefault="00356F07" w:rsidP="00870514">
            <w:pPr>
              <w:jc w:val="center"/>
            </w:pPr>
          </w:p>
          <w:p w:rsidR="00356F07" w:rsidRDefault="00356F07" w:rsidP="00870514">
            <w:pPr>
              <w:jc w:val="center"/>
            </w:pPr>
          </w:p>
          <w:p w:rsidR="00173530" w:rsidRDefault="005040CA" w:rsidP="004E7660">
            <w:pPr>
              <w:jc w:val="center"/>
            </w:pPr>
            <w:proofErr w:type="spellStart"/>
            <w:r>
              <w:t>wf</w:t>
            </w:r>
            <w:proofErr w:type="spellEnd"/>
          </w:p>
          <w:p w:rsidR="0039638F" w:rsidRPr="00686749" w:rsidRDefault="0039638F" w:rsidP="0039638F">
            <w:pPr>
              <w:jc w:val="center"/>
            </w:pPr>
          </w:p>
        </w:tc>
        <w:tc>
          <w:tcPr>
            <w:tcW w:w="1842" w:type="dxa"/>
          </w:tcPr>
          <w:p w:rsidR="00F93516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323940" w:rsidRDefault="00323940"/>
          <w:p w:rsidR="00323940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DA357A" w:rsidRDefault="00DA357A" w:rsidP="005040CA"/>
          <w:p w:rsidR="00DA357A" w:rsidRDefault="00DA357A" w:rsidP="005040CA"/>
          <w:p w:rsidR="00DA357A" w:rsidRDefault="00DA357A" w:rsidP="005040CA"/>
          <w:p w:rsidR="00356F07" w:rsidRDefault="00356F07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5040CA" w:rsidRDefault="005040CA" w:rsidP="005040CA"/>
          <w:p w:rsidR="00356F07" w:rsidRDefault="00356F07" w:rsidP="005040CA"/>
          <w:p w:rsidR="00356F07" w:rsidRDefault="00356F07" w:rsidP="005040CA"/>
          <w:p w:rsidR="00356F07" w:rsidRDefault="00356F07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0D6CD5" w:rsidRDefault="000D6CD5"/>
        </w:tc>
        <w:tc>
          <w:tcPr>
            <w:tcW w:w="5529" w:type="dxa"/>
          </w:tcPr>
          <w:p w:rsidR="00356F07" w:rsidRDefault="00DA357A" w:rsidP="00356F07">
            <w:pPr>
              <w:pStyle w:val="Standard"/>
            </w:pPr>
            <w:r>
              <w:t>Temat:</w:t>
            </w:r>
            <w:r w:rsidR="0039638F">
              <w:t xml:space="preserve"> </w:t>
            </w:r>
            <w:r w:rsidR="004E7660" w:rsidRPr="00270083">
              <w:rPr>
                <w:b/>
              </w:rPr>
              <w:t>Kompozycje kwiatowe</w:t>
            </w:r>
          </w:p>
          <w:p w:rsidR="00356F07" w:rsidRDefault="00356F07" w:rsidP="00356F07">
            <w:pPr>
              <w:pStyle w:val="Standard"/>
            </w:pPr>
            <w:r>
              <w:t>Skorzystaj z podanych zwrotów i napisz zaproszenie.</w:t>
            </w:r>
          </w:p>
          <w:p w:rsidR="00356F07" w:rsidRDefault="00356F07" w:rsidP="00356F07">
            <w:pPr>
              <w:pStyle w:val="Standard"/>
            </w:pPr>
            <w:r>
              <w:t xml:space="preserve">Karty ćwiczeń - ćw. 1 str. 37    </w:t>
            </w:r>
          </w:p>
          <w:p w:rsidR="00870514" w:rsidRDefault="00870514" w:rsidP="006A0DAA">
            <w:pPr>
              <w:pStyle w:val="Standard"/>
            </w:pPr>
          </w:p>
          <w:p w:rsidR="00356F07" w:rsidRDefault="00356F07" w:rsidP="00356F07">
            <w:pPr>
              <w:pStyle w:val="Standard"/>
            </w:pPr>
            <w:r>
              <w:t xml:space="preserve">Temat: </w:t>
            </w:r>
            <w:r w:rsidRPr="00356F07">
              <w:rPr>
                <w:b/>
              </w:rPr>
              <w:t>Milion – liczba siedmiocyfrowa</w:t>
            </w:r>
          </w:p>
          <w:p w:rsidR="00356F07" w:rsidRDefault="00126BBB" w:rsidP="00356F07">
            <w:pPr>
              <w:pStyle w:val="Standard"/>
            </w:pPr>
            <w:hyperlink r:id="rId14" w:history="1">
              <w:r w:rsidR="00356F07" w:rsidRPr="00567F3B">
                <w:rPr>
                  <w:rStyle w:val="Hipercze"/>
                  <w:b/>
                </w:rPr>
                <w:t>https://youtu.be/YO2yVIW65uk</w:t>
              </w:r>
            </w:hyperlink>
            <w:r w:rsidR="00356F07">
              <w:rPr>
                <w:b/>
              </w:rPr>
              <w:t xml:space="preserve"> </w:t>
            </w:r>
            <w:r w:rsidR="00356F07">
              <w:t xml:space="preserve"> - milion</w:t>
            </w:r>
          </w:p>
          <w:p w:rsidR="00356F07" w:rsidRDefault="00356F07" w:rsidP="00356F07">
            <w:pPr>
              <w:pStyle w:val="Standard"/>
            </w:pPr>
            <w:r>
              <w:t>podręcznik str. 124</w:t>
            </w:r>
          </w:p>
          <w:p w:rsidR="00356F07" w:rsidRDefault="00356F07" w:rsidP="00356F07">
            <w:pPr>
              <w:pStyle w:val="Standard"/>
            </w:pPr>
            <w:r>
              <w:t>karty matematyczne ćw. 1-3 str. 26</w:t>
            </w:r>
          </w:p>
          <w:p w:rsidR="00356F07" w:rsidRDefault="00356F07" w:rsidP="00356F07">
            <w:pPr>
              <w:pStyle w:val="Standard"/>
            </w:pPr>
            <w:r>
              <w:t>karty matematyczne ćw. 4-6 str. 27</w:t>
            </w:r>
          </w:p>
          <w:p w:rsidR="00356F07" w:rsidRPr="0003726D" w:rsidRDefault="00356F07" w:rsidP="00356F07">
            <w:pPr>
              <w:pStyle w:val="Standard"/>
              <w:rPr>
                <w:b/>
              </w:rPr>
            </w:pPr>
            <w:r w:rsidRPr="0003726D">
              <w:rPr>
                <w:b/>
              </w:rPr>
              <w:t>Zadania do samodzielnego wykonania</w:t>
            </w:r>
          </w:p>
          <w:p w:rsidR="00356F07" w:rsidRPr="0003726D" w:rsidRDefault="00356F07" w:rsidP="00356F07">
            <w:pPr>
              <w:pStyle w:val="Standard"/>
              <w:rPr>
                <w:b/>
              </w:rPr>
            </w:pPr>
            <w:r w:rsidRPr="0003726D">
              <w:rPr>
                <w:b/>
              </w:rPr>
              <w:t xml:space="preserve">karty matematyczne </w:t>
            </w:r>
            <w:r>
              <w:rPr>
                <w:b/>
              </w:rPr>
              <w:t xml:space="preserve">- </w:t>
            </w:r>
            <w:r w:rsidRPr="0003726D">
              <w:rPr>
                <w:b/>
              </w:rPr>
              <w:t>ćw. 7 str. 27</w:t>
            </w:r>
          </w:p>
          <w:p w:rsidR="00356F07" w:rsidRPr="00270083" w:rsidRDefault="00356F07" w:rsidP="00356F07">
            <w:pPr>
              <w:pStyle w:val="Standard"/>
              <w:rPr>
                <w:b/>
              </w:rPr>
            </w:pPr>
          </w:p>
          <w:p w:rsidR="00356F07" w:rsidRDefault="00356F07" w:rsidP="00356F07">
            <w:pPr>
              <w:pStyle w:val="Standard"/>
            </w:pPr>
            <w:r>
              <w:t>Obejrzyj film z wybraną kompozycją kwiatową</w:t>
            </w:r>
          </w:p>
          <w:p w:rsidR="00356F07" w:rsidRPr="00270083" w:rsidRDefault="00356F07" w:rsidP="00356F07">
            <w:pPr>
              <w:pStyle w:val="Standard"/>
              <w:rPr>
                <w:b/>
              </w:rPr>
            </w:pPr>
            <w:r>
              <w:t xml:space="preserve"> </w:t>
            </w:r>
            <w:hyperlink r:id="rId15" w:history="1">
              <w:r w:rsidRPr="00567F3B">
                <w:rPr>
                  <w:rStyle w:val="Hipercze"/>
                  <w:b/>
                </w:rPr>
                <w:t>https://youtu.be/yb7JfMf-4T4</w:t>
              </w:r>
            </w:hyperlink>
            <w:r>
              <w:rPr>
                <w:b/>
              </w:rPr>
              <w:t xml:space="preserve"> </w:t>
            </w:r>
          </w:p>
          <w:p w:rsidR="00356F07" w:rsidRDefault="00356F07" w:rsidP="00356F07">
            <w:pPr>
              <w:pStyle w:val="Standard"/>
            </w:pPr>
            <w:r>
              <w:t>Przeczytaj informacje na temat florystyki i florystów</w:t>
            </w:r>
          </w:p>
          <w:p w:rsidR="00356F07" w:rsidRDefault="00356F07" w:rsidP="00356F07">
            <w:pPr>
              <w:pStyle w:val="Standard"/>
            </w:pPr>
            <w:r>
              <w:t>podręcznik str. 54-55</w:t>
            </w:r>
          </w:p>
          <w:p w:rsidR="00356F07" w:rsidRDefault="00356F07" w:rsidP="00356F07">
            <w:pPr>
              <w:pStyle w:val="Standard"/>
            </w:pPr>
            <w:r>
              <w:t xml:space="preserve">Na podstawie przeczytanego tekstu wykonaj ćw. 3-5 str. 38          </w:t>
            </w:r>
          </w:p>
          <w:p w:rsidR="00356F07" w:rsidRPr="00894501" w:rsidRDefault="00356F07" w:rsidP="006A0DAA">
            <w:pPr>
              <w:pStyle w:val="Standard"/>
            </w:pPr>
          </w:p>
          <w:p w:rsidR="00356F07" w:rsidRDefault="00126BBB" w:rsidP="00356F07">
            <w:pPr>
              <w:pStyle w:val="Standard"/>
            </w:pPr>
            <w:hyperlink r:id="rId16" w:history="1">
              <w:r w:rsidR="00356F07" w:rsidRPr="00567F3B">
                <w:rPr>
                  <w:rStyle w:val="Hipercze"/>
                  <w:b/>
                </w:rPr>
                <w:t>https://youtu.be/zEsClW0lfVw</w:t>
              </w:r>
            </w:hyperlink>
            <w:r w:rsidR="00356F07">
              <w:rPr>
                <w:b/>
              </w:rPr>
              <w:t xml:space="preserve"> -</w:t>
            </w:r>
            <w:r w:rsidR="00356F07">
              <w:t xml:space="preserve"> proste plecy</w:t>
            </w:r>
          </w:p>
          <w:p w:rsidR="0039638F" w:rsidRPr="005040CA" w:rsidRDefault="0039638F" w:rsidP="006A0DAA">
            <w:pPr>
              <w:pStyle w:val="Standard"/>
            </w:pP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="00356F07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, które  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proszę wysłać na adres email nauczyciela</w:t>
            </w:r>
          </w:p>
          <w:p w:rsidR="00EA6D45" w:rsidRDefault="00EA6D45" w:rsidP="00EA6D45">
            <w:r w:rsidRPr="00020836">
              <w:t>jkubicka@sp2pt.onmicrosoft.com</w:t>
            </w:r>
          </w:p>
          <w:p w:rsidR="00097420" w:rsidRDefault="00097420" w:rsidP="004D37D9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361EBC" w:rsidRPr="0036724D" w:rsidRDefault="00471BEA" w:rsidP="004D37D9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142FB6" w:rsidRDefault="00142FB6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06600F" w:rsidRDefault="0006600F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8538FC" w:rsidRPr="00361EBC" w:rsidRDefault="008538F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2220" w:type="dxa"/>
          </w:tcPr>
          <w:p w:rsidR="0039638F" w:rsidRDefault="0039638F" w:rsidP="0039638F">
            <w:r>
              <w:t xml:space="preserve">Spotkanie on-line uczniów z wychowawcą – dotyczy edukacji przyrodniczej </w:t>
            </w:r>
          </w:p>
          <w:p w:rsidR="0039638F" w:rsidRPr="00D41D21" w:rsidRDefault="0039638F" w:rsidP="0039638F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39638F" w:rsidRDefault="0039638F" w:rsidP="0039638F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</w:t>
            </w:r>
            <w:r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-14.00</w:t>
            </w:r>
          </w:p>
          <w:p w:rsidR="0039638F" w:rsidRDefault="0039638F" w:rsidP="0039638F">
            <w:pPr>
              <w:rPr>
                <w:rFonts w:eastAsia="SimSun" w:cs="Tahoma"/>
                <w:kern w:val="3"/>
              </w:rPr>
            </w:pPr>
          </w:p>
          <w:p w:rsidR="0039638F" w:rsidRDefault="0039638F" w:rsidP="0039638F">
            <w:pPr>
              <w:rPr>
                <w:rFonts w:eastAsia="SimSun" w:cs="Tahoma"/>
                <w:kern w:val="3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DB75A5" w:rsidRDefault="00DB75A5" w:rsidP="00DB75A5">
            <w:pPr>
              <w:pStyle w:val="Standard"/>
              <w:rPr>
                <w:u w:val="single"/>
              </w:rPr>
            </w:pPr>
          </w:p>
          <w:p w:rsidR="008538FC" w:rsidRPr="008538FC" w:rsidRDefault="008538FC" w:rsidP="00CA7EBA">
            <w:pPr>
              <w:rPr>
                <w:lang w:eastAsia="zh-CN" w:bidi="hi-IN"/>
              </w:rPr>
            </w:pPr>
          </w:p>
        </w:tc>
      </w:tr>
      <w:tr w:rsidR="00B039AF" w:rsidTr="00173530">
        <w:trPr>
          <w:trHeight w:val="1691"/>
        </w:trPr>
        <w:tc>
          <w:tcPr>
            <w:tcW w:w="817" w:type="dxa"/>
          </w:tcPr>
          <w:p w:rsidR="00F93516" w:rsidRDefault="006A0DAA">
            <w:r>
              <w:t>05</w:t>
            </w:r>
            <w:r w:rsidR="00323940">
              <w:t>.0</w:t>
            </w:r>
            <w:r>
              <w:t>6</w:t>
            </w:r>
            <w:r w:rsidR="00323940">
              <w:t>.</w:t>
            </w:r>
          </w:p>
          <w:p w:rsidR="0006600F" w:rsidRDefault="0006600F">
            <w:r>
              <w:t>2020</w:t>
            </w:r>
          </w:p>
          <w:p w:rsidR="00FA3FD8" w:rsidRDefault="00FA3FD8"/>
          <w:p w:rsidR="00FA3FD8" w:rsidRDefault="00FA3FD8"/>
          <w:p w:rsidR="00FA3FD8" w:rsidRDefault="00FA3FD8"/>
        </w:tc>
        <w:tc>
          <w:tcPr>
            <w:tcW w:w="1985" w:type="dxa"/>
          </w:tcPr>
          <w:p w:rsidR="000219A5" w:rsidRDefault="000219A5" w:rsidP="000219A5"/>
          <w:p w:rsidR="00CA7EBA" w:rsidRDefault="00CA7EBA" w:rsidP="00CA7EBA">
            <w:r>
              <w:t>ed. polonistyczna</w:t>
            </w:r>
          </w:p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90421F" w:rsidRDefault="0090421F" w:rsidP="00CA7EBA"/>
          <w:p w:rsidR="00CA7EBA" w:rsidRDefault="00CA7EBA" w:rsidP="00CA7EBA">
            <w:r>
              <w:t>ed. matematyczna</w:t>
            </w:r>
          </w:p>
          <w:p w:rsidR="00CA7EBA" w:rsidRDefault="00CA7EBA" w:rsidP="00CA7EBA"/>
          <w:p w:rsidR="00CA7EBA" w:rsidRDefault="00CA7EBA" w:rsidP="00CA7EBA"/>
          <w:p w:rsidR="00CA7EBA" w:rsidRDefault="00CA7EBA" w:rsidP="00CA7EBA"/>
          <w:p w:rsidR="00841BC4" w:rsidRDefault="00841BC4" w:rsidP="00CA7EBA"/>
          <w:p w:rsidR="00841BC4" w:rsidRDefault="00841BC4" w:rsidP="00CA7EBA"/>
          <w:p w:rsidR="000219A5" w:rsidRDefault="00CA7EBA" w:rsidP="005F6BC4">
            <w:r>
              <w:t>język angielski</w:t>
            </w:r>
          </w:p>
          <w:p w:rsidR="00C17AFD" w:rsidRPr="00C17AFD" w:rsidRDefault="00C17AFD" w:rsidP="00355B87">
            <w:pPr>
              <w:jc w:val="center"/>
              <w:rPr>
                <w:b/>
                <w:sz w:val="22"/>
              </w:rPr>
            </w:pPr>
            <w:r w:rsidRPr="00C17AFD">
              <w:rPr>
                <w:b/>
                <w:sz w:val="22"/>
              </w:rPr>
              <w:t>(2 godz.)</w:t>
            </w:r>
          </w:p>
          <w:p w:rsidR="000E5A66" w:rsidRDefault="000E5A66" w:rsidP="006817CA"/>
        </w:tc>
        <w:tc>
          <w:tcPr>
            <w:tcW w:w="1842" w:type="dxa"/>
          </w:tcPr>
          <w:p w:rsidR="00CA7EBA" w:rsidRDefault="00CA7EBA" w:rsidP="00CA7EBA">
            <w:r>
              <w:lastRenderedPageBreak/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0219A5" w:rsidRDefault="000219A5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CA7EBA" w:rsidRDefault="00CA7EBA" w:rsidP="00CA7EBA"/>
          <w:p w:rsidR="0090421F" w:rsidRDefault="0090421F" w:rsidP="00CA7EBA"/>
          <w:p w:rsidR="00CA7EBA" w:rsidRDefault="00CA7EBA" w:rsidP="00CA7EBA">
            <w:r>
              <w:t>Julita Kubicka /</w:t>
            </w:r>
          </w:p>
          <w:p w:rsidR="00CA7EBA" w:rsidRDefault="00CA7EBA" w:rsidP="00CA7EBA">
            <w:r>
              <w:t>Katarzyna Gruca</w:t>
            </w:r>
          </w:p>
          <w:p w:rsidR="005116BC" w:rsidRDefault="005116BC"/>
          <w:p w:rsidR="00841BC4" w:rsidRDefault="00841BC4" w:rsidP="00FA3FD8"/>
          <w:p w:rsidR="00841BC4" w:rsidRDefault="00841BC4" w:rsidP="00FA3FD8"/>
          <w:p w:rsidR="000219A5" w:rsidRDefault="00CA7EBA" w:rsidP="00523B37">
            <w:r>
              <w:t>Anna Grzesik</w:t>
            </w:r>
          </w:p>
        </w:tc>
        <w:tc>
          <w:tcPr>
            <w:tcW w:w="5529" w:type="dxa"/>
          </w:tcPr>
          <w:p w:rsidR="00356F07" w:rsidRDefault="00D7578A" w:rsidP="00356F07">
            <w:pPr>
              <w:pStyle w:val="Standard"/>
            </w:pPr>
            <w:r>
              <w:lastRenderedPageBreak/>
              <w:t xml:space="preserve">Temat: </w:t>
            </w:r>
            <w:r w:rsidR="00356F07" w:rsidRPr="0003726D">
              <w:rPr>
                <w:b/>
              </w:rPr>
              <w:t>Kompozycje kwiatowe</w:t>
            </w:r>
          </w:p>
          <w:p w:rsidR="00356F07" w:rsidRDefault="00356F07" w:rsidP="00356F07">
            <w:pPr>
              <w:pStyle w:val="Standard"/>
            </w:pPr>
            <w:r>
              <w:t>Gimnastyka oka i języka</w:t>
            </w:r>
          </w:p>
          <w:p w:rsidR="00356F07" w:rsidRDefault="00356F07" w:rsidP="00356F07">
            <w:pPr>
              <w:pStyle w:val="Standard"/>
            </w:pPr>
            <w:r>
              <w:t>podręcznik str. 56</w:t>
            </w:r>
          </w:p>
          <w:p w:rsidR="00356F07" w:rsidRDefault="00356F07" w:rsidP="00356F07">
            <w:pPr>
              <w:pStyle w:val="Standard"/>
            </w:pPr>
            <w:r>
              <w:t>Tropimy ortografię – utrwalanie pisowni wyrazów wielką literą</w:t>
            </w:r>
          </w:p>
          <w:p w:rsidR="00356F07" w:rsidRDefault="00356F07" w:rsidP="00356F07">
            <w:pPr>
              <w:pStyle w:val="Standard"/>
            </w:pPr>
            <w:r>
              <w:t>podręcznik str. 57</w:t>
            </w:r>
          </w:p>
          <w:p w:rsidR="00356F07" w:rsidRDefault="00356F07" w:rsidP="00356F07">
            <w:pPr>
              <w:pStyle w:val="Standard"/>
            </w:pPr>
            <w:r>
              <w:t>karty ćwiczeń - ćw. 6-9 str. 39</w:t>
            </w:r>
          </w:p>
          <w:p w:rsidR="0090421F" w:rsidRDefault="0090421F" w:rsidP="00356F07">
            <w:pPr>
              <w:pStyle w:val="Standard"/>
              <w:rPr>
                <w:b/>
              </w:rPr>
            </w:pPr>
          </w:p>
          <w:p w:rsidR="00356F07" w:rsidRPr="0003726D" w:rsidRDefault="00356F07" w:rsidP="00356F07">
            <w:pPr>
              <w:pStyle w:val="Standard"/>
              <w:rPr>
                <w:b/>
              </w:rPr>
            </w:pPr>
            <w:r w:rsidRPr="0003726D">
              <w:rPr>
                <w:b/>
              </w:rPr>
              <w:lastRenderedPageBreak/>
              <w:t>Zadania do samodzielnego wykonania</w:t>
            </w:r>
          </w:p>
          <w:p w:rsidR="00356F07" w:rsidRPr="0003726D" w:rsidRDefault="00356F07" w:rsidP="00356F07">
            <w:pPr>
              <w:pStyle w:val="Standard"/>
              <w:rPr>
                <w:b/>
              </w:rPr>
            </w:pPr>
            <w:r w:rsidRPr="0003726D">
              <w:rPr>
                <w:b/>
              </w:rPr>
              <w:t>Naucz się na pamięć dwóch wybranych wierszyków.</w:t>
            </w:r>
          </w:p>
          <w:p w:rsidR="00356F07" w:rsidRDefault="00356F07" w:rsidP="00356F07">
            <w:pPr>
              <w:pStyle w:val="Standard"/>
            </w:pPr>
          </w:p>
          <w:p w:rsidR="00356F07" w:rsidRDefault="006119CB" w:rsidP="00356F07">
            <w:pPr>
              <w:pStyle w:val="Standard"/>
            </w:pPr>
            <w:r>
              <w:t xml:space="preserve">Temat: </w:t>
            </w:r>
            <w:r w:rsidR="00356F07" w:rsidRPr="006119CB">
              <w:rPr>
                <w:b/>
              </w:rPr>
              <w:t>Milion- liczba siedmiocyfrowa</w:t>
            </w:r>
          </w:p>
          <w:p w:rsidR="00356F07" w:rsidRDefault="00356F07" w:rsidP="00356F07">
            <w:pPr>
              <w:pStyle w:val="Standard"/>
            </w:pPr>
            <w:r>
              <w:t>Zagraj z Bliskimi</w:t>
            </w:r>
          </w:p>
          <w:p w:rsidR="00356F07" w:rsidRDefault="00356F07" w:rsidP="00356F07">
            <w:pPr>
              <w:pStyle w:val="Standard"/>
            </w:pPr>
            <w:r>
              <w:t>Gry planszowe: Truskawkowy deser, Smaczne jabłuszko</w:t>
            </w:r>
          </w:p>
          <w:p w:rsidR="00356F07" w:rsidRPr="0045071E" w:rsidRDefault="00356F07" w:rsidP="00356F07">
            <w:pPr>
              <w:pStyle w:val="Standard"/>
              <w:rPr>
                <w:lang w:val="en-US"/>
              </w:rPr>
            </w:pPr>
            <w:proofErr w:type="spellStart"/>
            <w:r w:rsidRPr="0045071E">
              <w:rPr>
                <w:lang w:val="en-US"/>
              </w:rPr>
              <w:t>karty</w:t>
            </w:r>
            <w:proofErr w:type="spellEnd"/>
            <w:r w:rsidRPr="0045071E">
              <w:rPr>
                <w:lang w:val="en-US"/>
              </w:rPr>
              <w:t xml:space="preserve"> </w:t>
            </w:r>
            <w:proofErr w:type="spellStart"/>
            <w:r w:rsidRPr="0045071E">
              <w:rPr>
                <w:lang w:val="en-US"/>
              </w:rPr>
              <w:t>matematyczne</w:t>
            </w:r>
            <w:proofErr w:type="spellEnd"/>
            <w:r w:rsidRPr="0045071E">
              <w:rPr>
                <w:lang w:val="en-US"/>
              </w:rPr>
              <w:t xml:space="preserve"> str. 28-29</w:t>
            </w:r>
          </w:p>
          <w:p w:rsidR="00356F07" w:rsidRPr="0045071E" w:rsidRDefault="00356F07" w:rsidP="00356F07">
            <w:pPr>
              <w:pStyle w:val="Standard"/>
              <w:rPr>
                <w:lang w:val="en-US"/>
              </w:rPr>
            </w:pPr>
          </w:p>
          <w:p w:rsidR="0045071E" w:rsidRPr="0045071E" w:rsidRDefault="0045071E" w:rsidP="0045071E">
            <w:pPr>
              <w:pStyle w:val="Akapitzlist"/>
              <w:numPr>
                <w:ilvl w:val="0"/>
                <w:numId w:val="31"/>
              </w:numPr>
              <w:rPr>
                <w:lang w:val="en-US"/>
              </w:rPr>
            </w:pPr>
            <w:r w:rsidRPr="0045071E">
              <w:rPr>
                <w:lang w:val="en-US"/>
              </w:rPr>
              <w:t xml:space="preserve">Topic: </w:t>
            </w:r>
            <w:r w:rsidRPr="0045071E">
              <w:rPr>
                <w:b/>
                <w:lang w:val="en-US"/>
              </w:rPr>
              <w:t>She does ballet at the weekend.</w:t>
            </w:r>
          </w:p>
          <w:p w:rsidR="0045071E" w:rsidRDefault="0045071E" w:rsidP="0045071E">
            <w:r>
              <w:t>Celem lekcji powtórzenie słownictwa z lekcji 1-5 , czyli dni tygodnia i nazwy hobby w zdaniach i pytaniach.</w:t>
            </w:r>
          </w:p>
          <w:p w:rsidR="0045071E" w:rsidRDefault="0045071E" w:rsidP="0045071E"/>
          <w:p w:rsidR="0045071E" w:rsidRDefault="0045071E" w:rsidP="0045071E">
            <w:r>
              <w:t xml:space="preserve">Ex.12p 49 - uczniowie mają napisać co robi Sam w podane dni w chmurce i co robi Lucy. </w:t>
            </w:r>
          </w:p>
          <w:p w:rsidR="0045071E" w:rsidRDefault="0045071E" w:rsidP="0045071E"/>
          <w:p w:rsidR="00356F07" w:rsidRDefault="0045071E" w:rsidP="0045071E">
            <w:pPr>
              <w:pStyle w:val="Standard"/>
            </w:pPr>
            <w:r>
              <w:t>Następnie wykonują ćwiczenie Ex.11 i 12 p. 47 w ćwiczeniówce.</w:t>
            </w:r>
            <w:r w:rsidR="00356F07">
              <w:t xml:space="preserve">  </w:t>
            </w:r>
          </w:p>
          <w:p w:rsidR="0045071E" w:rsidRDefault="00356F07" w:rsidP="00356F07">
            <w:pPr>
              <w:pStyle w:val="Standard"/>
            </w:pPr>
            <w:r>
              <w:t xml:space="preserve">  </w:t>
            </w:r>
          </w:p>
          <w:p w:rsidR="0045071E" w:rsidRPr="0045071E" w:rsidRDefault="0045071E" w:rsidP="0045071E">
            <w:pPr>
              <w:pStyle w:val="Akapitzlist"/>
              <w:numPr>
                <w:ilvl w:val="0"/>
                <w:numId w:val="31"/>
              </w:numPr>
              <w:rPr>
                <w:b/>
                <w:lang w:val="en-US"/>
              </w:rPr>
            </w:pPr>
            <w:r w:rsidRPr="0045071E">
              <w:rPr>
                <w:lang w:val="en-US"/>
              </w:rPr>
              <w:t xml:space="preserve">Topic : </w:t>
            </w:r>
            <w:r w:rsidRPr="0045071E">
              <w:rPr>
                <w:b/>
                <w:lang w:val="en-US"/>
              </w:rPr>
              <w:t>Scouts - fun and adventure.</w:t>
            </w:r>
          </w:p>
          <w:p w:rsidR="0045071E" w:rsidRDefault="0045071E" w:rsidP="0045071E">
            <w:r>
              <w:t>Celem lekcji jest poznanie słownictwa i zwrotów dotyczących harcerstwa.</w:t>
            </w:r>
          </w:p>
          <w:p w:rsidR="0045071E" w:rsidRDefault="0045071E" w:rsidP="0045071E"/>
          <w:p w:rsidR="0045071E" w:rsidRDefault="0045071E" w:rsidP="0045071E">
            <w:r>
              <w:t>Ex.14p. 50 - Uczniowie czytają tekst i zapoznają się ze słownictwem.:</w:t>
            </w:r>
          </w:p>
          <w:p w:rsidR="0045071E" w:rsidRDefault="0045071E" w:rsidP="0045071E">
            <w:r>
              <w:t>Fun - zabawa</w:t>
            </w:r>
          </w:p>
          <w:p w:rsidR="0045071E" w:rsidRDefault="0045071E" w:rsidP="0045071E">
            <w:r>
              <w:t>Adventure- przygoda</w:t>
            </w:r>
          </w:p>
          <w:p w:rsidR="0045071E" w:rsidRPr="005E181C" w:rsidRDefault="0045071E" w:rsidP="0045071E">
            <w:proofErr w:type="spellStart"/>
            <w:r w:rsidRPr="005E181C">
              <w:t>It's</w:t>
            </w:r>
            <w:proofErr w:type="spellEnd"/>
            <w:r w:rsidRPr="005E181C">
              <w:t xml:space="preserve"> </w:t>
            </w:r>
            <w:proofErr w:type="spellStart"/>
            <w:r w:rsidRPr="005E181C">
              <w:t>about</w:t>
            </w:r>
            <w:proofErr w:type="spellEnd"/>
            <w:r w:rsidRPr="005E181C">
              <w:t>... - To jest o...</w:t>
            </w:r>
          </w:p>
          <w:p w:rsidR="0045071E" w:rsidRDefault="0045071E" w:rsidP="0045071E">
            <w:r>
              <w:t>People - ludzie</w:t>
            </w:r>
          </w:p>
          <w:p w:rsidR="0045071E" w:rsidRDefault="0045071E" w:rsidP="0045071E">
            <w:proofErr w:type="spellStart"/>
            <w:r>
              <w:t>Exciting</w:t>
            </w:r>
            <w:proofErr w:type="spellEnd"/>
            <w:r>
              <w:t xml:space="preserve"> - ekscytujący</w:t>
            </w:r>
          </w:p>
          <w:p w:rsidR="0045071E" w:rsidRDefault="0045071E" w:rsidP="0045071E">
            <w:r>
              <w:lastRenderedPageBreak/>
              <w:t>Activity - zajęcie , aktywność</w:t>
            </w:r>
          </w:p>
          <w:p w:rsidR="0045071E" w:rsidRDefault="0045071E" w:rsidP="0045071E"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- zdobywać  nowych przyjaciół</w:t>
            </w:r>
          </w:p>
          <w:p w:rsidR="0045071E" w:rsidRDefault="0045071E" w:rsidP="0045071E">
            <w:proofErr w:type="spellStart"/>
            <w:r>
              <w:t>Learn</w:t>
            </w:r>
            <w:proofErr w:type="spellEnd"/>
            <w:r>
              <w:t xml:space="preserve"> - uczyć się</w:t>
            </w:r>
          </w:p>
          <w:p w:rsidR="0045071E" w:rsidRDefault="0045071E" w:rsidP="0045071E">
            <w:proofErr w:type="spellStart"/>
            <w:r>
              <w:t>Things</w:t>
            </w:r>
            <w:proofErr w:type="spellEnd"/>
            <w:r>
              <w:t xml:space="preserve"> - rzeczy</w:t>
            </w:r>
          </w:p>
          <w:p w:rsidR="0045071E" w:rsidRDefault="0045071E" w:rsidP="0045071E">
            <w:r>
              <w:t xml:space="preserve">Get </w:t>
            </w:r>
            <w:proofErr w:type="spellStart"/>
            <w:r>
              <w:t>badges</w:t>
            </w:r>
            <w:proofErr w:type="spellEnd"/>
            <w:r>
              <w:t xml:space="preserve"> - zdobywać odznaki</w:t>
            </w:r>
          </w:p>
          <w:p w:rsidR="0045071E" w:rsidRDefault="0045071E" w:rsidP="0045071E">
            <w:r>
              <w:t xml:space="preserve">For </w:t>
            </w:r>
            <w:proofErr w:type="spellStart"/>
            <w:r>
              <w:t>example</w:t>
            </w:r>
            <w:proofErr w:type="spellEnd"/>
            <w:r>
              <w:t xml:space="preserve"> - na przykład</w:t>
            </w:r>
          </w:p>
          <w:p w:rsidR="0045071E" w:rsidRDefault="0045071E" w:rsidP="0045071E"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  <w:r>
              <w:t xml:space="preserve"> - bawić się dobrze</w:t>
            </w:r>
          </w:p>
          <w:p w:rsidR="0045071E" w:rsidRDefault="0045071E" w:rsidP="0045071E">
            <w:proofErr w:type="spellStart"/>
            <w:r>
              <w:t>Wear</w:t>
            </w:r>
            <w:proofErr w:type="spellEnd"/>
            <w:r>
              <w:t xml:space="preserve"> - nosić ( ubranie )</w:t>
            </w:r>
          </w:p>
          <w:p w:rsidR="0045071E" w:rsidRDefault="0045071E" w:rsidP="0045071E">
            <w:r>
              <w:t>Uniform - mundurek</w:t>
            </w:r>
          </w:p>
          <w:p w:rsidR="0045071E" w:rsidRDefault="0045071E" w:rsidP="0045071E">
            <w:r>
              <w:t xml:space="preserve">With - z </w:t>
            </w:r>
          </w:p>
          <w:p w:rsidR="0045071E" w:rsidRDefault="0045071E" w:rsidP="0045071E">
            <w:proofErr w:type="spellStart"/>
            <w:r>
              <w:t>Called</w:t>
            </w:r>
            <w:proofErr w:type="spellEnd"/>
            <w:r>
              <w:t xml:space="preserve"> - nazwany</w:t>
            </w:r>
          </w:p>
          <w:p w:rsidR="0045071E" w:rsidRDefault="0045071E" w:rsidP="0045071E">
            <w:r>
              <w:t>Następnie uczniowie wykonują Ex. 15.p 50</w:t>
            </w:r>
          </w:p>
          <w:p w:rsidR="00356F07" w:rsidRDefault="0045071E" w:rsidP="0045071E">
            <w:pPr>
              <w:pStyle w:val="Standard"/>
            </w:pPr>
            <w:r>
              <w:t>Następnie wykonują w ćwiczeniówce Ex. 13,14 ,15 p. 48/49</w:t>
            </w:r>
            <w:r w:rsidR="00356F07">
              <w:t xml:space="preserve"> </w:t>
            </w:r>
          </w:p>
          <w:p w:rsidR="00874C26" w:rsidRPr="00D7578A" w:rsidRDefault="00874C26" w:rsidP="006A0DAA">
            <w:pPr>
              <w:pStyle w:val="TableContents"/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2693" w:type="dxa"/>
          </w:tcPr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993A12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A7EBA" w:rsidRDefault="00CA7EBA" w:rsidP="00993A12">
            <w:pPr>
              <w:suppressAutoHyphens/>
              <w:autoSpaceDN w:val="0"/>
              <w:textAlignment w:val="baseline"/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="00993A12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– </w:t>
            </w:r>
            <w:r w:rsidR="00993A12" w:rsidRPr="00993A12">
              <w:rPr>
                <w:rFonts w:eastAsia="SimSun" w:cs="Mangal"/>
                <w:kern w:val="3"/>
                <w:sz w:val="22"/>
                <w:u w:val="single"/>
                <w:lang w:eastAsia="zh-CN" w:bidi="hi-IN"/>
              </w:rPr>
              <w:t>prezentacja wierszy 10.06.2020</w:t>
            </w:r>
            <w:r w:rsidR="00993A12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</w:p>
          <w:p w:rsidR="00CA7EBA" w:rsidRDefault="00CA7EBA" w:rsidP="00CA7EBA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A7EBA" w:rsidRPr="0036724D" w:rsidRDefault="00CA7EBA" w:rsidP="00CA7EBA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CA7EBA" w:rsidRDefault="00CA7EBA" w:rsidP="00CA7EBA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A919AD" w:rsidRDefault="00A919A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651A4D" w:rsidRDefault="00651A4D" w:rsidP="00FA3FD8">
            <w:pPr>
              <w:rPr>
                <w:rFonts w:eastAsia="SimSun" w:cs="F"/>
                <w:kern w:val="3"/>
                <w:sz w:val="22"/>
              </w:rPr>
            </w:pPr>
          </w:p>
          <w:p w:rsidR="00DF048A" w:rsidRDefault="00DF048A" w:rsidP="00FA3FD8"/>
          <w:p w:rsidR="00874C26" w:rsidRPr="00A919AD" w:rsidRDefault="00874C26" w:rsidP="00FA3FD8">
            <w:pPr>
              <w:rPr>
                <w:rFonts w:eastAsia="SimSun" w:cs="F"/>
                <w:kern w:val="3"/>
                <w:sz w:val="22"/>
              </w:rPr>
            </w:pPr>
          </w:p>
        </w:tc>
        <w:tc>
          <w:tcPr>
            <w:tcW w:w="2220" w:type="dxa"/>
          </w:tcPr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5F6BC4" w:rsidRDefault="005F6BC4" w:rsidP="00D7578A"/>
          <w:p w:rsidR="00DA0190" w:rsidRPr="00DA0190" w:rsidRDefault="00DA0190" w:rsidP="00523B37">
            <w:pPr>
              <w:rPr>
                <w:sz w:val="22"/>
              </w:rPr>
            </w:pPr>
          </w:p>
        </w:tc>
      </w:tr>
      <w:tr w:rsidR="00B039AF" w:rsidTr="005C747C">
        <w:tc>
          <w:tcPr>
            <w:tcW w:w="817" w:type="dxa"/>
          </w:tcPr>
          <w:p w:rsidR="00F93516" w:rsidRDefault="006A0DAA">
            <w:r>
              <w:lastRenderedPageBreak/>
              <w:t>08</w:t>
            </w:r>
            <w:r w:rsidR="004D713C">
              <w:t>.0</w:t>
            </w:r>
            <w:r>
              <w:t>6</w:t>
            </w:r>
            <w:r w:rsidR="004D713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F93516" w:rsidRDefault="00F93516"/>
          <w:p w:rsidR="001F1564" w:rsidRDefault="006817CA" w:rsidP="00446B8F">
            <w:pPr>
              <w:jc w:val="center"/>
            </w:pPr>
            <w:r>
              <w:t xml:space="preserve">ed. </w:t>
            </w:r>
            <w:r w:rsidR="00894501">
              <w:t>polonistyczna</w:t>
            </w:r>
          </w:p>
          <w:p w:rsidR="00F04412" w:rsidRDefault="00F04412"/>
          <w:p w:rsidR="00651A4D" w:rsidRDefault="00651A4D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523B37" w:rsidRDefault="00523B37" w:rsidP="00F062BB"/>
          <w:p w:rsidR="004D713C" w:rsidRDefault="004D713C" w:rsidP="00F062BB">
            <w:r>
              <w:t>ed. matematyczna</w:t>
            </w:r>
          </w:p>
          <w:p w:rsidR="001F1564" w:rsidRDefault="001F1564"/>
          <w:p w:rsidR="00F04412" w:rsidRDefault="00F04412"/>
          <w:p w:rsidR="005116BC" w:rsidRDefault="005116BC"/>
          <w:p w:rsidR="004D713C" w:rsidRDefault="002D3924" w:rsidP="006545EA">
            <w:pPr>
              <w:jc w:val="center"/>
            </w:pPr>
            <w:r>
              <w:lastRenderedPageBreak/>
              <w:t>ed. plastyczna</w:t>
            </w:r>
          </w:p>
          <w:p w:rsidR="002D3924" w:rsidRDefault="002D3924"/>
          <w:p w:rsidR="002D3924" w:rsidRDefault="002D3924" w:rsidP="002D3924">
            <w:pPr>
              <w:jc w:val="center"/>
            </w:pPr>
          </w:p>
          <w:p w:rsidR="002D3924" w:rsidRDefault="002D3924" w:rsidP="00F062BB"/>
          <w:p w:rsidR="002D3924" w:rsidRDefault="006545EA" w:rsidP="006545EA">
            <w:pPr>
              <w:jc w:val="center"/>
            </w:pPr>
            <w:r>
              <w:t>religia</w:t>
            </w:r>
          </w:p>
          <w:p w:rsidR="006545EA" w:rsidRPr="006545EA" w:rsidRDefault="006545EA" w:rsidP="00A215A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545EA">
              <w:rPr>
                <w:b/>
              </w:rPr>
              <w:t>2 godz.</w:t>
            </w:r>
            <w:r>
              <w:rPr>
                <w:b/>
              </w:rPr>
              <w:t>)</w:t>
            </w:r>
          </w:p>
          <w:p w:rsidR="00C17AFD" w:rsidRPr="00C17AFD" w:rsidRDefault="00C17AFD" w:rsidP="00651A4D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4D713C" w:rsidRDefault="004D713C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4D713C" w:rsidRDefault="004D713C"/>
          <w:p w:rsidR="00523B37" w:rsidRDefault="00523B37"/>
          <w:p w:rsidR="00523B37" w:rsidRDefault="00523B37"/>
          <w:p w:rsidR="00523B37" w:rsidRDefault="00523B37"/>
          <w:p w:rsidR="00523B37" w:rsidRDefault="00523B37"/>
          <w:p w:rsidR="00523B37" w:rsidRDefault="00523B37"/>
          <w:p w:rsidR="00523B37" w:rsidRDefault="00523B37"/>
          <w:p w:rsidR="00523B37" w:rsidRDefault="00523B37"/>
          <w:p w:rsidR="00523B37" w:rsidRDefault="00523B37"/>
          <w:p w:rsidR="00523B37" w:rsidRDefault="00523B37"/>
          <w:p w:rsidR="004D713C" w:rsidRDefault="006545EA">
            <w:r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F1564" w:rsidRDefault="001F1564"/>
          <w:p w:rsidR="004D713C" w:rsidRDefault="001F1564">
            <w:r>
              <w:lastRenderedPageBreak/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2D3924" w:rsidRDefault="002F44D4" w:rsidP="002D3924">
            <w:r>
              <w:t>Izabel</w:t>
            </w:r>
            <w:r w:rsidR="00933C2A">
              <w:t>l</w:t>
            </w:r>
            <w:r>
              <w:t xml:space="preserve">a </w:t>
            </w:r>
            <w:proofErr w:type="spellStart"/>
            <w:r w:rsidR="002D3924">
              <w:t>Rejmicz</w:t>
            </w:r>
            <w:proofErr w:type="spellEnd"/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119CB" w:rsidRDefault="00DB75A5" w:rsidP="006119CB">
            <w:pPr>
              <w:pStyle w:val="Standard"/>
            </w:pPr>
            <w:r>
              <w:lastRenderedPageBreak/>
              <w:t xml:space="preserve">Temat: </w:t>
            </w:r>
            <w:r w:rsidR="006119CB">
              <w:t xml:space="preserve">Temat: </w:t>
            </w:r>
            <w:r w:rsidR="006119CB" w:rsidRPr="0003726D">
              <w:rPr>
                <w:b/>
              </w:rPr>
              <w:t>Chcemy by świat był szczęśliwy</w:t>
            </w:r>
          </w:p>
          <w:p w:rsidR="006119CB" w:rsidRDefault="006119CB" w:rsidP="006119CB">
            <w:pPr>
              <w:pStyle w:val="Standard"/>
            </w:pPr>
            <w:r>
              <w:t>Przeczytaj wiersz</w:t>
            </w:r>
          </w:p>
          <w:p w:rsidR="006119CB" w:rsidRDefault="006119CB" w:rsidP="006119CB">
            <w:pPr>
              <w:pStyle w:val="Standard"/>
            </w:pPr>
            <w:r>
              <w:t>podręcznik str. 62</w:t>
            </w:r>
          </w:p>
          <w:p w:rsidR="006119CB" w:rsidRDefault="006119CB" w:rsidP="006119CB">
            <w:pPr>
              <w:pStyle w:val="Standard"/>
            </w:pPr>
            <w:r>
              <w:t>Na podstawie przeczytanego wiersza wykonaj ćwiczenia</w:t>
            </w:r>
          </w:p>
          <w:p w:rsidR="006119CB" w:rsidRDefault="006119CB" w:rsidP="006119CB">
            <w:pPr>
              <w:pStyle w:val="Standard"/>
            </w:pPr>
            <w:r>
              <w:t>karty ćwiczeń ćw. 1-2, str. 44</w:t>
            </w:r>
          </w:p>
          <w:p w:rsidR="006119CB" w:rsidRDefault="006119CB" w:rsidP="006119CB">
            <w:pPr>
              <w:pStyle w:val="Standard"/>
            </w:pPr>
            <w:r>
              <w:t>karty ćwiczeń ćw. 4 str. 45</w:t>
            </w:r>
          </w:p>
          <w:p w:rsidR="006119CB" w:rsidRDefault="006119CB" w:rsidP="006119CB">
            <w:pPr>
              <w:pStyle w:val="Standard"/>
            </w:pPr>
            <w:r>
              <w:t>Tropimy ortografię- spółgłoski miękkie</w:t>
            </w:r>
          </w:p>
          <w:p w:rsidR="006119CB" w:rsidRPr="0003726D" w:rsidRDefault="00126BBB" w:rsidP="006119CB">
            <w:pPr>
              <w:pStyle w:val="Standard"/>
              <w:rPr>
                <w:b/>
              </w:rPr>
            </w:pPr>
            <w:hyperlink r:id="rId17" w:history="1">
              <w:r w:rsidR="006119CB" w:rsidRPr="0003726D">
                <w:rPr>
                  <w:rStyle w:val="Hipercze"/>
                  <w:b/>
                </w:rPr>
                <w:t>https://learningapps.org/7708501</w:t>
              </w:r>
            </w:hyperlink>
          </w:p>
          <w:p w:rsidR="006119CB" w:rsidRDefault="006119CB" w:rsidP="006119CB">
            <w:pPr>
              <w:pStyle w:val="Standard"/>
            </w:pPr>
            <w:r>
              <w:t>karty ćwiczeń ćw. 3 str. 44</w:t>
            </w:r>
          </w:p>
          <w:p w:rsidR="006119CB" w:rsidRPr="0003726D" w:rsidRDefault="006119CB" w:rsidP="006119CB">
            <w:pPr>
              <w:pStyle w:val="Standard"/>
              <w:rPr>
                <w:b/>
              </w:rPr>
            </w:pPr>
            <w:r w:rsidRPr="0003726D">
              <w:rPr>
                <w:b/>
              </w:rPr>
              <w:t>Zadania do samodzielnego wykonania</w:t>
            </w:r>
          </w:p>
          <w:p w:rsidR="006119CB" w:rsidRPr="0003726D" w:rsidRDefault="006119CB" w:rsidP="006119CB">
            <w:pPr>
              <w:pStyle w:val="Standard"/>
              <w:rPr>
                <w:b/>
              </w:rPr>
            </w:pPr>
            <w:r w:rsidRPr="0003726D">
              <w:rPr>
                <w:b/>
              </w:rPr>
              <w:t>karty ćwiczeń ćw. 5 str. 45</w:t>
            </w:r>
          </w:p>
          <w:p w:rsidR="006119CB" w:rsidRDefault="006119CB" w:rsidP="006119CB">
            <w:pPr>
              <w:pStyle w:val="Standard"/>
            </w:pPr>
          </w:p>
          <w:p w:rsidR="006119CB" w:rsidRDefault="006119CB" w:rsidP="006119CB">
            <w:pPr>
              <w:pStyle w:val="Standard"/>
            </w:pPr>
            <w:r>
              <w:t xml:space="preserve">Temat: </w:t>
            </w:r>
            <w:r w:rsidRPr="00993A12">
              <w:rPr>
                <w:b/>
              </w:rPr>
              <w:t>Połowa, ćwierć, 2 ćwierci, 3 ćwierci</w:t>
            </w:r>
            <w:r>
              <w:t xml:space="preserve"> – ćwicz z </w:t>
            </w:r>
            <w:proofErr w:type="spellStart"/>
            <w:r>
              <w:t>Noni</w:t>
            </w:r>
            <w:proofErr w:type="spellEnd"/>
          </w:p>
          <w:p w:rsidR="006119CB" w:rsidRDefault="006119CB" w:rsidP="006119CB">
            <w:pPr>
              <w:pStyle w:val="Standard"/>
            </w:pPr>
            <w:r>
              <w:t>karty matematyczne ćw. 1-3 str. 30</w:t>
            </w:r>
          </w:p>
          <w:p w:rsidR="006119CB" w:rsidRDefault="006119CB" w:rsidP="006119CB">
            <w:pPr>
              <w:pStyle w:val="Standard"/>
              <w:rPr>
                <w:b/>
              </w:rPr>
            </w:pPr>
          </w:p>
          <w:p w:rsidR="006119CB" w:rsidRPr="0003726D" w:rsidRDefault="006119CB" w:rsidP="006119CB">
            <w:pPr>
              <w:pStyle w:val="Standard"/>
              <w:rPr>
                <w:b/>
              </w:rPr>
            </w:pPr>
            <w:r w:rsidRPr="0003726D">
              <w:rPr>
                <w:b/>
              </w:rPr>
              <w:lastRenderedPageBreak/>
              <w:t>Zadania do samodzielnego wykonania</w:t>
            </w:r>
          </w:p>
          <w:p w:rsidR="006119CB" w:rsidRPr="0003726D" w:rsidRDefault="006119CB" w:rsidP="006119CB">
            <w:pPr>
              <w:pStyle w:val="Standard"/>
              <w:rPr>
                <w:b/>
              </w:rPr>
            </w:pPr>
            <w:r w:rsidRPr="0003726D">
              <w:rPr>
                <w:b/>
              </w:rPr>
              <w:t>Namaluj techniką dowolną Twoje drzewko pokoju.</w:t>
            </w:r>
          </w:p>
          <w:p w:rsidR="006119CB" w:rsidRPr="0003726D" w:rsidRDefault="006119CB" w:rsidP="006119CB">
            <w:pPr>
              <w:pStyle w:val="Standard"/>
              <w:rPr>
                <w:b/>
              </w:rPr>
            </w:pPr>
          </w:p>
          <w:p w:rsidR="006119CB" w:rsidRDefault="006119CB" w:rsidP="006119CB">
            <w:pPr>
              <w:pStyle w:val="Standard"/>
            </w:pPr>
          </w:p>
          <w:p w:rsidR="00D42DD6" w:rsidRDefault="00D42DD6" w:rsidP="0090421F">
            <w:pPr>
              <w:pStyle w:val="TableContents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Temat: „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Przygotowanie darów </w:t>
            </w:r>
            <w:r>
              <w:rPr>
                <w:rFonts w:ascii="Times New Roman" w:hAnsi="Times New Roman"/>
                <w:color w:val="000000"/>
              </w:rPr>
              <w:t xml:space="preserve">”. </w:t>
            </w:r>
          </w:p>
          <w:p w:rsidR="00D42DD6" w:rsidRDefault="00D42DD6" w:rsidP="00D42DD6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Możesz rozpocząć swoją prace od krótkiej modlitwy np. Zdrowaś Maryjo</w:t>
            </w:r>
          </w:p>
          <w:p w:rsidR="00D42DD6" w:rsidRPr="00644154" w:rsidRDefault="00D42DD6" w:rsidP="00D42DD6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 dzisiejszej lekcji przejdziesz do </w:t>
            </w:r>
            <w:r w:rsidRPr="00CF2311">
              <w:rPr>
                <w:rFonts w:ascii="Times New Roman" w:hAnsi="Times New Roman"/>
                <w:b/>
                <w:bCs/>
                <w:color w:val="000000"/>
              </w:rPr>
              <w:t xml:space="preserve">najważniejszej  </w:t>
            </w:r>
            <w:r>
              <w:rPr>
                <w:rFonts w:ascii="Times New Roman" w:hAnsi="Times New Roman"/>
                <w:color w:val="000000"/>
              </w:rPr>
              <w:t>części Mszy Św</w:t>
            </w:r>
            <w:r w:rsidRPr="00CF2311">
              <w:rPr>
                <w:rFonts w:ascii="Times New Roman" w:hAnsi="Times New Roman"/>
                <w:b/>
                <w:bCs/>
                <w:color w:val="000000"/>
              </w:rPr>
              <w:t>.- liturgii eucharystycznej</w:t>
            </w:r>
            <w:r>
              <w:rPr>
                <w:rFonts w:ascii="Times New Roman" w:hAnsi="Times New Roman"/>
                <w:color w:val="000000"/>
              </w:rPr>
              <w:t xml:space="preserve">, która jest </w:t>
            </w:r>
            <w:r w:rsidRPr="00CF2311">
              <w:rPr>
                <w:rFonts w:ascii="Times New Roman" w:hAnsi="Times New Roman"/>
                <w:i/>
                <w:iCs/>
                <w:color w:val="000000"/>
              </w:rPr>
              <w:t>największą tajemnicą naszej wiary</w:t>
            </w:r>
            <w:r>
              <w:rPr>
                <w:rFonts w:ascii="Times New Roman" w:hAnsi="Times New Roman"/>
                <w:color w:val="000000"/>
              </w:rPr>
              <w:t xml:space="preserve"> .Otwórz poniższy link i wykonaj po kolei zadania;</w:t>
            </w:r>
          </w:p>
          <w:p w:rsidR="00D42DD6" w:rsidRPr="00D42DD6" w:rsidRDefault="00126BBB" w:rsidP="00D42DD6">
            <w:pPr>
              <w:pStyle w:val="TableContents"/>
              <w:spacing w:line="276" w:lineRule="auto"/>
              <w:ind w:left="360"/>
              <w:rPr>
                <w:rFonts w:ascii="Times New Roman" w:eastAsiaTheme="minorHAnsi" w:hAnsi="Times New Roman" w:cstheme="minorBidi"/>
                <w:b/>
                <w:kern w:val="0"/>
                <w:szCs w:val="22"/>
                <w:lang w:eastAsia="en-US" w:bidi="ar-SA"/>
              </w:rPr>
            </w:pPr>
            <w:hyperlink r:id="rId18" w:history="1">
              <w:r w:rsidR="00D42DD6" w:rsidRPr="00D42DD6">
                <w:rPr>
                  <w:rFonts w:ascii="Times New Roman" w:eastAsiaTheme="minorHAnsi" w:hAnsi="Times New Roman" w:cstheme="minorBidi"/>
                  <w:b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https://view.genial.ly/5ebbb27de87b0e0d25607e7d/interactive-image-przygotowanie-darow-klasa-iii</w:t>
              </w:r>
            </w:hyperlink>
          </w:p>
          <w:p w:rsidR="00D42DD6" w:rsidRDefault="00D42DD6" w:rsidP="00D42DD6">
            <w:pPr>
              <w:pStyle w:val="TableContents"/>
              <w:spacing w:line="276" w:lineRule="auto"/>
              <w:ind w:left="360"/>
              <w:rPr>
                <w:rFonts w:ascii="Times New Roman" w:eastAsiaTheme="minorHAnsi" w:hAnsi="Times New Roman" w:cstheme="minorBidi"/>
                <w:kern w:val="0"/>
                <w:szCs w:val="22"/>
                <w:lang w:eastAsia="en-US" w:bidi="ar-SA"/>
              </w:rPr>
            </w:pPr>
          </w:p>
          <w:p w:rsidR="00D42DD6" w:rsidRDefault="00D42DD6" w:rsidP="00D42DD6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theme="minorBidi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kern w:val="0"/>
                <w:szCs w:val="22"/>
                <w:lang w:eastAsia="en-US" w:bidi="ar-SA"/>
              </w:rPr>
              <w:t>Zastanów się i napisz odpowiedź w zeszycie na  pytania:</w:t>
            </w:r>
          </w:p>
          <w:p w:rsidR="00D42DD6" w:rsidRDefault="00D42DD6" w:rsidP="00D42DD6">
            <w:pPr>
              <w:pStyle w:val="TableContents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 to jest mszał, korporał ,patena?</w:t>
            </w:r>
          </w:p>
          <w:p w:rsidR="00D42DD6" w:rsidRDefault="00D42DD6" w:rsidP="00D42DD6">
            <w:pPr>
              <w:pStyle w:val="TableContents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 co składamy na Mszy Św. dary dla Pana Jezusa( chleb i wino)?</w:t>
            </w:r>
          </w:p>
          <w:p w:rsidR="00D42DD6" w:rsidRDefault="00D42DD6" w:rsidP="00D42DD6">
            <w:pPr>
              <w:pStyle w:val="TableContents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 może być twoim darem, który zaniesiesz i złożysz Panu jezusowi na mszy Św.?</w:t>
            </w:r>
          </w:p>
          <w:p w:rsidR="00D42DD6" w:rsidRDefault="00D42DD6" w:rsidP="00D42DD6">
            <w:pPr>
              <w:pStyle w:val="TableContents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 oznacza woda, która wlewa kapłan do wina?</w:t>
            </w:r>
          </w:p>
          <w:p w:rsidR="00D42DD6" w:rsidRDefault="00D42DD6" w:rsidP="00D42DD6">
            <w:pPr>
              <w:pStyle w:val="TableContents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 oznacza gest obmycia rąk przez kapłana?</w:t>
            </w:r>
          </w:p>
          <w:p w:rsidR="00D42DD6" w:rsidRDefault="00D42DD6" w:rsidP="00D42DD6">
            <w:pPr>
              <w:pStyle w:val="TableContents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Kogo Pan Jezus włącza do swojej ofiary?</w:t>
            </w:r>
          </w:p>
          <w:p w:rsidR="00D42DD6" w:rsidRDefault="00D42DD6" w:rsidP="00D42DD6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Postaraj się zapamiętać to czego się dziś nauczyłeś .To bardzo ważne! Wiesz przecież , że jeśli się nie rozumie tego w czym się uczestniczy, to człowiek się nudzi. </w:t>
            </w:r>
          </w:p>
          <w:p w:rsidR="00D42DD6" w:rsidRDefault="00D42DD6" w:rsidP="00D42DD6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zakończenie wysłuchaj piosenki w wykonaniu dzieci. Niech to będzie twoja modlitwą ,którą może się nauczysz:</w:t>
            </w:r>
          </w:p>
          <w:p w:rsidR="00D42DD6" w:rsidRPr="00D42DD6" w:rsidRDefault="00126BBB" w:rsidP="00D42DD6">
            <w:pPr>
              <w:pStyle w:val="TableContents"/>
              <w:spacing w:line="276" w:lineRule="auto"/>
              <w:ind w:left="360"/>
              <w:rPr>
                <w:rFonts w:ascii="Times New Roman" w:eastAsiaTheme="minorHAnsi" w:hAnsi="Times New Roman" w:cstheme="minorBidi"/>
                <w:b/>
                <w:kern w:val="0"/>
                <w:szCs w:val="22"/>
                <w:lang w:eastAsia="en-US" w:bidi="ar-SA"/>
              </w:rPr>
            </w:pPr>
            <w:hyperlink r:id="rId19" w:history="1">
              <w:r w:rsidR="00D42DD6" w:rsidRPr="00D42DD6">
                <w:rPr>
                  <w:rFonts w:ascii="Times New Roman" w:eastAsiaTheme="minorHAnsi" w:hAnsi="Times New Roman" w:cstheme="minorBidi"/>
                  <w:b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https://www.youtube.com/watch?v=Qr_H_jhXLiA</w:t>
              </w:r>
            </w:hyperlink>
          </w:p>
          <w:p w:rsidR="00D42DD6" w:rsidRDefault="00D42DD6" w:rsidP="00D42DD6">
            <w:pPr>
              <w:pStyle w:val="Akapitzlist"/>
              <w:suppressLineNumbers/>
              <w:suppressAutoHyphens/>
              <w:autoSpaceDN w:val="0"/>
              <w:ind w:left="1080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</w:p>
          <w:p w:rsidR="00D42DD6" w:rsidRPr="0090421F" w:rsidRDefault="00D42DD6" w:rsidP="0090421F">
            <w:pPr>
              <w:pStyle w:val="Akapitzlist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90421F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Temat: </w:t>
            </w:r>
            <w:r w:rsidRPr="0090421F">
              <w:rPr>
                <w:rFonts w:eastAsia="SimSun" w:cs="Mangal"/>
                <w:b/>
                <w:bCs/>
                <w:color w:val="000000"/>
                <w:kern w:val="3"/>
                <w:szCs w:val="24"/>
                <w:lang w:eastAsia="zh-CN" w:bidi="hi-IN"/>
              </w:rPr>
              <w:t>„Uroczystość Bożego Ciała”</w:t>
            </w:r>
            <w:r w:rsidRPr="0090421F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. </w:t>
            </w:r>
          </w:p>
          <w:p w:rsidR="00D42DD6" w:rsidRPr="00D42DD6" w:rsidRDefault="00D42DD6" w:rsidP="00D42DD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</w:p>
          <w:p w:rsidR="00D42DD6" w:rsidRPr="00D42DD6" w:rsidRDefault="00D42DD6" w:rsidP="00D42DD6">
            <w:pPr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spacing w:val="2"/>
                <w:kern w:val="3"/>
                <w:szCs w:val="24"/>
                <w:lang w:eastAsia="zh-CN" w:bidi="hi-IN"/>
              </w:rPr>
            </w:pPr>
            <w:r w:rsidRPr="00D42DD6">
              <w:rPr>
                <w:rFonts w:eastAsia="SimSun" w:cs="Times New Roman"/>
                <w:spacing w:val="2"/>
                <w:kern w:val="3"/>
                <w:szCs w:val="24"/>
                <w:lang w:eastAsia="zh-CN" w:bidi="hi-IN"/>
              </w:rPr>
              <w:t xml:space="preserve">W kościele wielokrotnie dziękujemy Bogu za dar Eucharystii. Czynimy to w sposób uroczysty w Wielki Czwartek oraz w </w:t>
            </w:r>
            <w:r w:rsidRPr="00D42DD6">
              <w:rPr>
                <w:rFonts w:eastAsia="SimSun" w:cs="Times New Roman"/>
                <w:b/>
                <w:bCs/>
                <w:spacing w:val="2"/>
                <w:kern w:val="3"/>
                <w:szCs w:val="24"/>
                <w:lang w:eastAsia="zh-CN" w:bidi="hi-IN"/>
              </w:rPr>
              <w:t xml:space="preserve">uroczystość Najświętszego Ciała i Krwi Pańskiej, czyli w Boże Ciało. </w:t>
            </w:r>
            <w:r w:rsidRPr="00D42DD6">
              <w:rPr>
                <w:rFonts w:eastAsia="SimSun" w:cs="Times New Roman"/>
                <w:spacing w:val="2"/>
                <w:kern w:val="3"/>
                <w:szCs w:val="24"/>
                <w:lang w:eastAsia="zh-CN" w:bidi="hi-IN"/>
              </w:rPr>
              <w:t xml:space="preserve"> </w:t>
            </w:r>
          </w:p>
          <w:p w:rsidR="00D42DD6" w:rsidRPr="00D42DD6" w:rsidRDefault="00D42DD6" w:rsidP="00D42DD6">
            <w:pPr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Times New Roman"/>
                <w:spacing w:val="2"/>
                <w:kern w:val="3"/>
                <w:szCs w:val="24"/>
                <w:lang w:eastAsia="zh-CN" w:bidi="hi-IN"/>
              </w:rPr>
            </w:pPr>
            <w:r w:rsidRPr="00D42DD6">
              <w:rPr>
                <w:rFonts w:eastAsia="SimSun" w:cs="Times New Roman"/>
                <w:b/>
                <w:bCs/>
                <w:spacing w:val="2"/>
                <w:kern w:val="3"/>
                <w:szCs w:val="24"/>
                <w:lang w:eastAsia="zh-CN" w:bidi="hi-IN"/>
              </w:rPr>
              <w:t>Eucharystia jest naszym Pokarmem na życie wieczne.</w:t>
            </w:r>
            <w:r w:rsidRPr="00D42DD6">
              <w:rPr>
                <w:rFonts w:eastAsia="SimSun" w:cs="Times New Roman"/>
                <w:spacing w:val="2"/>
                <w:kern w:val="3"/>
                <w:szCs w:val="24"/>
                <w:lang w:eastAsia="zh-CN" w:bidi="hi-IN"/>
              </w:rPr>
              <w:t xml:space="preserve"> </w:t>
            </w:r>
            <w:r w:rsidRPr="00D42DD6">
              <w:rPr>
                <w:rFonts w:eastAsia="SimSun" w:cs="Times New Roman"/>
                <w:b/>
                <w:bCs/>
                <w:spacing w:val="2"/>
                <w:kern w:val="3"/>
                <w:szCs w:val="24"/>
                <w:lang w:eastAsia="zh-CN" w:bidi="hi-IN"/>
              </w:rPr>
              <w:t>To Pan Jezus,</w:t>
            </w:r>
            <w:r w:rsidRPr="00D42DD6">
              <w:rPr>
                <w:rFonts w:eastAsia="SimSun" w:cs="Times New Roman"/>
                <w:spacing w:val="2"/>
                <w:kern w:val="3"/>
                <w:szCs w:val="24"/>
                <w:lang w:eastAsia="zh-CN" w:bidi="hi-IN"/>
              </w:rPr>
              <w:t xml:space="preserve"> który pozostał z nami. Dziękujemy Mu za tę szczególną obecność, gdy:</w:t>
            </w:r>
          </w:p>
          <w:p w:rsidR="00D42DD6" w:rsidRPr="00D42DD6" w:rsidRDefault="00D42DD6" w:rsidP="00D42DD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eastAsia="SimSun" w:cs="Times New Roman"/>
                <w:kern w:val="3"/>
                <w:szCs w:val="24"/>
                <w:lang w:eastAsia="zh-CN" w:bidi="hi-IN"/>
              </w:rPr>
            </w:pPr>
            <w:r w:rsidRPr="00D42DD6">
              <w:rPr>
                <w:rFonts w:eastAsia="SimSun" w:cs="Times New Roman"/>
                <w:kern w:val="3"/>
                <w:szCs w:val="24"/>
                <w:lang w:eastAsia="zh-CN" w:bidi="hi-IN"/>
              </w:rPr>
              <w:t>– uczestniczymy we Mszy Świętej,</w:t>
            </w:r>
          </w:p>
          <w:p w:rsidR="00D42DD6" w:rsidRPr="00D42DD6" w:rsidRDefault="00D42DD6" w:rsidP="00D42DD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eastAsia="SimSun" w:cs="Times New Roman"/>
                <w:kern w:val="3"/>
                <w:szCs w:val="24"/>
                <w:lang w:eastAsia="zh-CN" w:bidi="hi-IN"/>
              </w:rPr>
            </w:pPr>
            <w:r w:rsidRPr="00D42DD6">
              <w:rPr>
                <w:rFonts w:eastAsia="SimSun" w:cs="Times New Roman"/>
                <w:kern w:val="3"/>
                <w:szCs w:val="24"/>
                <w:lang w:eastAsia="zh-CN" w:bidi="hi-IN"/>
              </w:rPr>
              <w:t>– modlimy się przed tabernakulum,</w:t>
            </w:r>
          </w:p>
          <w:p w:rsidR="00D42DD6" w:rsidRPr="00D42DD6" w:rsidRDefault="00D42DD6" w:rsidP="00D42DD6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eastAsia="SimSun" w:cs="Times New Roman"/>
                <w:kern w:val="3"/>
                <w:szCs w:val="24"/>
                <w:lang w:eastAsia="zh-CN" w:bidi="hi-IN"/>
              </w:rPr>
            </w:pPr>
            <w:r w:rsidRPr="00D42DD6">
              <w:rPr>
                <w:rFonts w:eastAsia="SimSun" w:cs="Times New Roman"/>
                <w:kern w:val="3"/>
                <w:szCs w:val="24"/>
                <w:lang w:eastAsia="zh-CN" w:bidi="hi-IN"/>
              </w:rPr>
              <w:t>– bierzemy udział w procesjach eucharystycznych.</w:t>
            </w:r>
          </w:p>
          <w:p w:rsidR="00D42DD6" w:rsidRPr="00D42DD6" w:rsidRDefault="00D42DD6" w:rsidP="00D42DD6">
            <w:pPr>
              <w:numPr>
                <w:ilvl w:val="0"/>
                <w:numId w:val="25"/>
              </w:numPr>
              <w:shd w:val="clear" w:color="auto" w:fill="FFFFFF"/>
              <w:spacing w:after="375"/>
              <w:rPr>
                <w:rFonts w:eastAsia="Times New Roman" w:cs="Times New Roman"/>
                <w:spacing w:val="2"/>
                <w:szCs w:val="24"/>
                <w:lang w:eastAsia="pl-PL"/>
              </w:rPr>
            </w:pPr>
            <w:r w:rsidRPr="00D42DD6">
              <w:rPr>
                <w:rFonts w:eastAsia="Times New Roman" w:cs="Times New Roman"/>
                <w:spacing w:val="2"/>
                <w:szCs w:val="24"/>
                <w:u w:val="single"/>
                <w:lang w:eastAsia="pl-PL"/>
              </w:rPr>
              <w:t xml:space="preserve">W Boże Ciało uczestniczymy we Mszy Świętej, a potem idziemy w procesji ulicami naszych miast, wiosek, osiedli, aby uwielbić Najświętszy Sakrament i wyznać publicznie </w:t>
            </w:r>
            <w:r w:rsidRPr="00D42DD6">
              <w:rPr>
                <w:rFonts w:eastAsia="Times New Roman" w:cs="Times New Roman"/>
                <w:spacing w:val="2"/>
                <w:szCs w:val="24"/>
                <w:u w:val="single"/>
                <w:lang w:eastAsia="pl-PL"/>
              </w:rPr>
              <w:lastRenderedPageBreak/>
              <w:t>naszą wiarę</w:t>
            </w:r>
            <w:r w:rsidRPr="00D42DD6">
              <w:rPr>
                <w:rFonts w:eastAsia="Times New Roman" w:cs="Times New Roman"/>
                <w:spacing w:val="2"/>
                <w:szCs w:val="24"/>
                <w:lang w:eastAsia="pl-PL"/>
              </w:rPr>
              <w:t>. Pan Jezus obecny w Eucharystii, odwiedza wtedy miejsca, w których codziennie przebywamy i nam błogosławi.</w:t>
            </w:r>
          </w:p>
          <w:p w:rsidR="00D42DD6" w:rsidRPr="00D42DD6" w:rsidRDefault="00D42DD6" w:rsidP="00D42DD6">
            <w:pPr>
              <w:numPr>
                <w:ilvl w:val="0"/>
                <w:numId w:val="25"/>
              </w:numPr>
              <w:shd w:val="clear" w:color="auto" w:fill="FFFFFF"/>
              <w:spacing w:after="375"/>
              <w:rPr>
                <w:rFonts w:eastAsia="Times New Roman" w:cs="Times New Roman"/>
                <w:spacing w:val="2"/>
                <w:szCs w:val="24"/>
                <w:lang w:eastAsia="pl-PL"/>
              </w:rPr>
            </w:pPr>
            <w:r w:rsidRPr="00D42DD6">
              <w:rPr>
                <w:rFonts w:eastAsia="Times New Roman" w:cs="Times New Roman"/>
                <w:spacing w:val="2"/>
                <w:szCs w:val="24"/>
                <w:lang w:eastAsia="pl-PL"/>
              </w:rPr>
              <w:t>Otwórz linki i popatrz uważnie</w:t>
            </w:r>
            <w:r w:rsidR="00993A12">
              <w:rPr>
                <w:rFonts w:eastAsia="Times New Roman" w:cs="Times New Roman"/>
                <w:spacing w:val="2"/>
                <w:szCs w:val="24"/>
                <w:lang w:eastAsia="pl-PL"/>
              </w:rPr>
              <w:t xml:space="preserve"> </w:t>
            </w:r>
            <w:r w:rsidRPr="00D42DD6">
              <w:rPr>
                <w:rFonts w:eastAsia="Times New Roman" w:cs="Times New Roman"/>
                <w:spacing w:val="2"/>
                <w:szCs w:val="24"/>
                <w:lang w:eastAsia="pl-PL"/>
              </w:rPr>
              <w:t>( pierwszy filmik  do 1 min.)</w:t>
            </w:r>
          </w:p>
          <w:p w:rsidR="00D42DD6" w:rsidRPr="00D42DD6" w:rsidRDefault="00126BBB" w:rsidP="00D42DD6">
            <w:pPr>
              <w:numPr>
                <w:ilvl w:val="0"/>
                <w:numId w:val="24"/>
              </w:numPr>
              <w:shd w:val="clear" w:color="auto" w:fill="FFFFFF"/>
              <w:spacing w:after="375"/>
              <w:rPr>
                <w:rFonts w:ascii="Open Sans" w:eastAsia="Times New Roman" w:hAnsi="Open Sans" w:cs="Times New Roman"/>
                <w:b/>
                <w:color w:val="333333"/>
                <w:spacing w:val="2"/>
                <w:szCs w:val="24"/>
                <w:lang w:eastAsia="pl-PL"/>
              </w:rPr>
            </w:pPr>
            <w:hyperlink r:id="rId20" w:history="1">
              <w:r w:rsidR="00D42DD6" w:rsidRPr="00D42DD6">
                <w:rPr>
                  <w:b/>
                  <w:color w:val="0000FF"/>
                  <w:u w:val="single"/>
                </w:rPr>
                <w:t>https://www.youtube.com/watch?v=T019e-GPRD4</w:t>
              </w:r>
            </w:hyperlink>
          </w:p>
          <w:p w:rsidR="00D42DD6" w:rsidRPr="00D42DD6" w:rsidRDefault="00126BBB" w:rsidP="00D42DD6">
            <w:pPr>
              <w:numPr>
                <w:ilvl w:val="0"/>
                <w:numId w:val="23"/>
              </w:numPr>
              <w:shd w:val="clear" w:color="auto" w:fill="FFFFFF"/>
              <w:spacing w:after="375"/>
              <w:rPr>
                <w:rFonts w:ascii="Open Sans" w:eastAsia="Times New Roman" w:hAnsi="Open Sans" w:cs="Times New Roman"/>
                <w:color w:val="333333"/>
                <w:spacing w:val="2"/>
                <w:szCs w:val="24"/>
                <w:lang w:eastAsia="pl-PL"/>
              </w:rPr>
            </w:pPr>
            <w:hyperlink r:id="rId21" w:history="1">
              <w:r w:rsidR="00D42DD6" w:rsidRPr="00D42DD6">
                <w:rPr>
                  <w:b/>
                  <w:color w:val="0000FF"/>
                  <w:u w:val="single"/>
                </w:rPr>
                <w:t>https://www.youtube.com/watch?v=UVHkeM2s5vA</w:t>
              </w:r>
            </w:hyperlink>
          </w:p>
          <w:p w:rsidR="00D42DD6" w:rsidRPr="00D42DD6" w:rsidRDefault="00D42DD6" w:rsidP="00D42DD6">
            <w:pPr>
              <w:numPr>
                <w:ilvl w:val="0"/>
                <w:numId w:val="25"/>
              </w:numPr>
              <w:shd w:val="clear" w:color="auto" w:fill="FFFFFF"/>
              <w:spacing w:after="375"/>
              <w:rPr>
                <w:rFonts w:eastAsia="Times New Roman" w:cs="Times New Roman"/>
                <w:spacing w:val="2"/>
                <w:szCs w:val="24"/>
                <w:lang w:eastAsia="pl-PL"/>
              </w:rPr>
            </w:pPr>
            <w:r w:rsidRPr="00D42DD6">
              <w:rPr>
                <w:rFonts w:eastAsia="Times New Roman" w:cs="Times New Roman"/>
                <w:spacing w:val="2"/>
                <w:szCs w:val="24"/>
                <w:u w:val="single"/>
                <w:lang w:eastAsia="pl-PL"/>
              </w:rPr>
              <w:t xml:space="preserve">Praca domowa: </w:t>
            </w:r>
            <w:r w:rsidRPr="00D42DD6">
              <w:rPr>
                <w:rFonts w:eastAsia="Times New Roman" w:cs="Times New Roman"/>
                <w:spacing w:val="2"/>
                <w:szCs w:val="24"/>
                <w:lang w:eastAsia="pl-PL"/>
              </w:rPr>
              <w:t>Pomyśl i napisz,  jak mógłbyś aktywnie włączyć się w obchody Bożego Ciała? Przedstaw za pomocą rysunku świętowanie tego dnia.</w:t>
            </w:r>
          </w:p>
          <w:p w:rsidR="00D42DD6" w:rsidRPr="00D42DD6" w:rsidRDefault="00D42DD6" w:rsidP="00D42DD6">
            <w:pPr>
              <w:numPr>
                <w:ilvl w:val="0"/>
                <w:numId w:val="25"/>
              </w:numPr>
              <w:shd w:val="clear" w:color="auto" w:fill="FFFFFF"/>
              <w:spacing w:after="375"/>
              <w:rPr>
                <w:rFonts w:eastAsia="Times New Roman" w:cs="Times New Roman"/>
                <w:spacing w:val="2"/>
                <w:szCs w:val="24"/>
                <w:lang w:eastAsia="pl-PL"/>
              </w:rPr>
            </w:pPr>
            <w:r w:rsidRPr="00D42DD6">
              <w:rPr>
                <w:rFonts w:eastAsia="Times New Roman" w:cs="Times New Roman"/>
                <w:spacing w:val="2"/>
                <w:szCs w:val="24"/>
                <w:u w:val="single"/>
                <w:lang w:eastAsia="pl-PL"/>
              </w:rPr>
              <w:t>Zadanie dla chętnych:</w:t>
            </w:r>
            <w:r w:rsidRPr="00D42DD6">
              <w:rPr>
                <w:rFonts w:eastAsia="Times New Roman" w:cs="Times New Roman"/>
                <w:spacing w:val="2"/>
                <w:szCs w:val="24"/>
                <w:lang w:eastAsia="pl-PL"/>
              </w:rPr>
              <w:t xml:space="preserve"> Popatrz na kwiatowe dywany, które są wyrazem miłości do P. Jezusa w Najświętszym Sakramencie. Jeśli chcesz zaprojektuj i wykonaj swój własny dywan kwiatowy. Technika dowolna.</w:t>
            </w:r>
          </w:p>
          <w:p w:rsidR="006119CB" w:rsidRDefault="00126BBB" w:rsidP="00D42DD6">
            <w:pPr>
              <w:pStyle w:val="Standard"/>
            </w:pPr>
            <w:hyperlink r:id="rId22" w:history="1">
              <w:r w:rsidR="00D42DD6" w:rsidRPr="00D42DD6">
                <w:rPr>
                  <w:rFonts w:eastAsiaTheme="minorHAnsi" w:cstheme="minorBidi"/>
                  <w:b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https://www.youtube.com/watch?v=QN_VAxGtiRo</w:t>
              </w:r>
            </w:hyperlink>
          </w:p>
          <w:p w:rsidR="00880EFD" w:rsidRPr="00E947B3" w:rsidRDefault="00880EFD" w:rsidP="006A0DAA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020836" w:rsidRDefault="00020836" w:rsidP="004D37D9">
            <w:r w:rsidRPr="00020836">
              <w:t>jkubicka@sp2pt.onmicrosoft.com</w:t>
            </w:r>
          </w:p>
          <w:p w:rsidR="000F6557" w:rsidRDefault="000F6557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6600F" w:rsidRDefault="00471BEA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93A12" w:rsidRDefault="00993A12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t>Zrób zdjęcie i prześlij    w ciągu tygodnia.</w:t>
            </w: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6C4D98" w:rsidRDefault="006C4D98" w:rsidP="008173B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E5A66" w:rsidRDefault="000E5A66" w:rsidP="008158FC"/>
          <w:p w:rsidR="00355B87" w:rsidRDefault="00355B87" w:rsidP="008158FC"/>
          <w:p w:rsidR="00355B87" w:rsidRDefault="00355B87" w:rsidP="008158FC"/>
          <w:p w:rsidR="00355B87" w:rsidRDefault="00355B87" w:rsidP="008158FC"/>
          <w:p w:rsidR="000D6CD5" w:rsidRDefault="000D6CD5" w:rsidP="00880EFD"/>
          <w:p w:rsidR="002C6CD1" w:rsidRDefault="002C6CD1" w:rsidP="00355B87"/>
          <w:p w:rsidR="002C6CD1" w:rsidRDefault="002C6CD1" w:rsidP="00355B87"/>
          <w:p w:rsidR="00D70FE9" w:rsidRDefault="00D70FE9" w:rsidP="00E947B3"/>
          <w:p w:rsidR="00355B87" w:rsidRDefault="00355B87" w:rsidP="00355B87"/>
          <w:p w:rsidR="00355B87" w:rsidRDefault="00355B87" w:rsidP="00355B87"/>
          <w:p w:rsidR="00355B87" w:rsidRDefault="00355B87" w:rsidP="00355B87"/>
          <w:p w:rsidR="00355B87" w:rsidRDefault="00355B87" w:rsidP="00355B87"/>
        </w:tc>
        <w:tc>
          <w:tcPr>
            <w:tcW w:w="2220" w:type="dxa"/>
            <w:tcBorders>
              <w:bottom w:val="single" w:sz="4" w:space="0" w:color="auto"/>
            </w:tcBorders>
          </w:tcPr>
          <w:p w:rsidR="00651A4D" w:rsidRDefault="00651A4D" w:rsidP="00651A4D">
            <w:r>
              <w:lastRenderedPageBreak/>
              <w:t xml:space="preserve">Spotkanie on-line uczniów z wychowawcą – dotyczy edukacji </w:t>
            </w:r>
            <w:r w:rsidR="00894501">
              <w:t>polonistycznej</w:t>
            </w:r>
          </w:p>
          <w:p w:rsidR="00651A4D" w:rsidRPr="00D41D21" w:rsidRDefault="00651A4D" w:rsidP="00651A4D">
            <w:pPr>
              <w:rPr>
                <w:b/>
              </w:rPr>
            </w:pPr>
            <w:r w:rsidRPr="00D41D21">
              <w:rPr>
                <w:b/>
              </w:rPr>
              <w:t xml:space="preserve">Microsoft </w:t>
            </w:r>
            <w:proofErr w:type="spellStart"/>
            <w:r w:rsidRPr="00D41D21"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  <w:r w:rsidRPr="00D41D21">
              <w:rPr>
                <w:b/>
              </w:rPr>
              <w:t xml:space="preserve"> </w:t>
            </w:r>
          </w:p>
          <w:p w:rsidR="00651A4D" w:rsidRDefault="00651A4D" w:rsidP="00651A4D">
            <w:pPr>
              <w:pStyle w:val="Standard"/>
              <w:rPr>
                <w:u w:val="single"/>
              </w:rPr>
            </w:pPr>
            <w:r w:rsidRPr="00D41D21">
              <w:rPr>
                <w:b/>
              </w:rPr>
              <w:t>godz. 1</w:t>
            </w:r>
            <w:r w:rsidR="00D7578A">
              <w:rPr>
                <w:b/>
              </w:rPr>
              <w:t>3</w:t>
            </w:r>
            <w:r w:rsidRPr="00D41D21">
              <w:rPr>
                <w:b/>
              </w:rPr>
              <w:t>.00</w:t>
            </w:r>
            <w:r>
              <w:rPr>
                <w:b/>
              </w:rPr>
              <w:t>-1</w:t>
            </w:r>
            <w:r w:rsidR="00D7578A">
              <w:rPr>
                <w:b/>
              </w:rPr>
              <w:t>4</w:t>
            </w:r>
            <w:r>
              <w:rPr>
                <w:b/>
              </w:rPr>
              <w:t>.00</w:t>
            </w:r>
          </w:p>
          <w:p w:rsidR="001F1564" w:rsidRDefault="001F1564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0E5A66" w:rsidRDefault="000E5A66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880EFD" w:rsidRDefault="00880EFD" w:rsidP="000E5A66"/>
          <w:p w:rsidR="0090421F" w:rsidRDefault="0090421F" w:rsidP="000E5A66"/>
          <w:p w:rsidR="00993A12" w:rsidRDefault="00993A12" w:rsidP="000E5A66">
            <w:bookmarkStart w:id="1" w:name="_GoBack"/>
            <w:bookmarkEnd w:id="1"/>
            <w:r>
              <w:t xml:space="preserve">Odpowiedź do </w:t>
            </w:r>
            <w:r w:rsidRPr="00BC0F31">
              <w:rPr>
                <w:u w:val="single"/>
              </w:rPr>
              <w:t>punktu 5</w:t>
            </w:r>
            <w:r>
              <w:t xml:space="preserve"> odsyłają tylko te dzieci, które mają wystawioną  propozycję oceny na koniec roku ”pomiędzy”.</w:t>
            </w:r>
          </w:p>
        </w:tc>
      </w:tr>
      <w:tr w:rsidR="00B039AF" w:rsidTr="00D70FE9">
        <w:trPr>
          <w:trHeight w:val="70"/>
        </w:trPr>
        <w:tc>
          <w:tcPr>
            <w:tcW w:w="817" w:type="dxa"/>
          </w:tcPr>
          <w:p w:rsidR="00F93516" w:rsidRDefault="006A0DAA">
            <w:r>
              <w:lastRenderedPageBreak/>
              <w:t>09</w:t>
            </w:r>
            <w:r w:rsidR="001F1564">
              <w:t>.0</w:t>
            </w:r>
            <w:r>
              <w:t>6</w:t>
            </w:r>
            <w:r w:rsidR="001F1564">
              <w:t>.</w:t>
            </w:r>
          </w:p>
          <w:p w:rsidR="0006600F" w:rsidRDefault="00FA3FD8">
            <w:r>
              <w:t>2</w:t>
            </w:r>
            <w:r w:rsidR="0006600F">
              <w:t>020</w:t>
            </w:r>
          </w:p>
        </w:tc>
        <w:tc>
          <w:tcPr>
            <w:tcW w:w="1985" w:type="dxa"/>
          </w:tcPr>
          <w:p w:rsidR="001F1564" w:rsidRDefault="001F1564" w:rsidP="001F1564"/>
          <w:p w:rsidR="00921117" w:rsidRDefault="001F1564" w:rsidP="002C6CD1">
            <w:pPr>
              <w:jc w:val="center"/>
            </w:pPr>
            <w:r>
              <w:t xml:space="preserve">ed. </w:t>
            </w:r>
            <w:r w:rsidR="0090421F">
              <w:t>polonistyczna</w:t>
            </w:r>
          </w:p>
          <w:p w:rsidR="00F04412" w:rsidRDefault="00F04412" w:rsidP="001F1564"/>
          <w:p w:rsidR="00243977" w:rsidRDefault="00243977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E947B3" w:rsidRDefault="00E947B3" w:rsidP="008173B1"/>
          <w:p w:rsidR="001F1564" w:rsidRDefault="001F1564" w:rsidP="006119CB">
            <w:r>
              <w:t>ed. matematyczna</w:t>
            </w:r>
          </w:p>
          <w:p w:rsidR="006119CB" w:rsidRDefault="006119CB" w:rsidP="006119CB"/>
          <w:p w:rsidR="006119CB" w:rsidRDefault="006119CB" w:rsidP="006119CB"/>
          <w:p w:rsidR="006119CB" w:rsidRDefault="006119CB" w:rsidP="006119CB"/>
          <w:p w:rsidR="00F93516" w:rsidRDefault="002D3924" w:rsidP="006119CB">
            <w:r>
              <w:t>ed. muzyczna</w:t>
            </w:r>
          </w:p>
          <w:p w:rsidR="00F04412" w:rsidRDefault="00F04412" w:rsidP="001F1564"/>
          <w:p w:rsidR="00F04412" w:rsidRDefault="00F04412" w:rsidP="001F1564"/>
          <w:p w:rsidR="00F04412" w:rsidRDefault="00F04412" w:rsidP="001F1564"/>
          <w:p w:rsidR="007471C2" w:rsidRDefault="00C77D8A" w:rsidP="0045071E">
            <w:pPr>
              <w:jc w:val="center"/>
            </w:pPr>
            <w:proofErr w:type="spellStart"/>
            <w:r>
              <w:t>zaj</w:t>
            </w:r>
            <w:proofErr w:type="spellEnd"/>
            <w:r>
              <w:t xml:space="preserve">. </w:t>
            </w:r>
            <w:r w:rsidR="00355B87">
              <w:t>kreatywne</w:t>
            </w:r>
          </w:p>
          <w:p w:rsidR="00355B87" w:rsidRDefault="00355B87" w:rsidP="00C77D8A">
            <w:pPr>
              <w:jc w:val="center"/>
            </w:pPr>
          </w:p>
          <w:p w:rsidR="00355B87" w:rsidRDefault="00355B87" w:rsidP="00C77D8A">
            <w:pPr>
              <w:jc w:val="center"/>
            </w:pPr>
          </w:p>
          <w:p w:rsidR="00355B87" w:rsidRDefault="00355B87" w:rsidP="0045071E"/>
        </w:tc>
        <w:tc>
          <w:tcPr>
            <w:tcW w:w="1842" w:type="dxa"/>
          </w:tcPr>
          <w:p w:rsidR="001F1564" w:rsidRDefault="001F1564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E947B3" w:rsidRDefault="00E947B3"/>
          <w:p w:rsidR="00E947B3" w:rsidRDefault="00E947B3"/>
          <w:p w:rsidR="00E947B3" w:rsidRDefault="00E947B3"/>
          <w:p w:rsidR="00E947B3" w:rsidRDefault="00E947B3"/>
          <w:p w:rsidR="001F1564" w:rsidRDefault="002D3924">
            <w:r>
              <w:t>J</w:t>
            </w:r>
            <w:r w:rsidR="001F1564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2D3924" w:rsidRDefault="002D3924" w:rsidP="002D3924">
            <w:r>
              <w:t>Julita Kubicka /</w:t>
            </w:r>
          </w:p>
          <w:p w:rsidR="002D3924" w:rsidRDefault="002D3924" w:rsidP="002D3924">
            <w:r>
              <w:t>Katarzyna Gruca</w:t>
            </w:r>
          </w:p>
          <w:p w:rsidR="002D3924" w:rsidRDefault="002D3924" w:rsidP="002D3924"/>
          <w:p w:rsidR="00C77D8A" w:rsidRDefault="00C77D8A" w:rsidP="00C77D8A">
            <w:r>
              <w:t>Julita Kubicka /</w:t>
            </w:r>
          </w:p>
          <w:p w:rsidR="00C77D8A" w:rsidRDefault="00C77D8A" w:rsidP="00C77D8A">
            <w:r>
              <w:t>Katarzyna Gruca</w:t>
            </w:r>
          </w:p>
          <w:p w:rsidR="00F04412" w:rsidRDefault="00F04412"/>
          <w:p w:rsidR="00142FB6" w:rsidRDefault="00142FB6" w:rsidP="00744CB4"/>
        </w:tc>
        <w:tc>
          <w:tcPr>
            <w:tcW w:w="5529" w:type="dxa"/>
            <w:tcBorders>
              <w:bottom w:val="single" w:sz="4" w:space="0" w:color="auto"/>
            </w:tcBorders>
          </w:tcPr>
          <w:p w:rsidR="006119CB" w:rsidRDefault="00A215A7" w:rsidP="006119CB">
            <w:pPr>
              <w:pStyle w:val="Standard"/>
            </w:pPr>
            <w:r>
              <w:lastRenderedPageBreak/>
              <w:t xml:space="preserve">Temat: </w:t>
            </w:r>
            <w:r w:rsidR="006119CB">
              <w:t xml:space="preserve">Temat: </w:t>
            </w:r>
            <w:r w:rsidR="006119CB" w:rsidRPr="0003726D">
              <w:rPr>
                <w:b/>
              </w:rPr>
              <w:t>Moje królestwo</w:t>
            </w:r>
          </w:p>
          <w:p w:rsidR="006119CB" w:rsidRDefault="006119CB" w:rsidP="006119CB">
            <w:pPr>
              <w:pStyle w:val="Standard"/>
            </w:pPr>
            <w:r>
              <w:t>Warto ich znać - Janusz Korczak</w:t>
            </w:r>
          </w:p>
          <w:p w:rsidR="006119CB" w:rsidRPr="0003726D" w:rsidRDefault="00126BBB" w:rsidP="006119CB">
            <w:pPr>
              <w:pStyle w:val="Standard"/>
              <w:rPr>
                <w:b/>
              </w:rPr>
            </w:pPr>
            <w:hyperlink r:id="rId23" w:history="1">
              <w:r w:rsidR="006119CB" w:rsidRPr="00567F3B">
                <w:rPr>
                  <w:rStyle w:val="Hipercze"/>
                  <w:b/>
                </w:rPr>
                <w:t>https://youtu.be/cuLJFYoY9l8</w:t>
              </w:r>
            </w:hyperlink>
            <w:r w:rsidR="006119CB">
              <w:rPr>
                <w:b/>
              </w:rPr>
              <w:t xml:space="preserve"> </w:t>
            </w:r>
          </w:p>
          <w:p w:rsidR="006119CB" w:rsidRDefault="006119CB" w:rsidP="006119CB">
            <w:pPr>
              <w:pStyle w:val="Standard"/>
            </w:pPr>
            <w:r>
              <w:t>podręcznik str. 64, 65</w:t>
            </w:r>
          </w:p>
          <w:p w:rsidR="006119CB" w:rsidRDefault="006119CB" w:rsidP="006119CB">
            <w:pPr>
              <w:pStyle w:val="Standard"/>
            </w:pPr>
            <w:r>
              <w:lastRenderedPageBreak/>
              <w:t>karty ćwiczeń ćw. 1-2  str. 46</w:t>
            </w:r>
          </w:p>
          <w:p w:rsidR="006119CB" w:rsidRPr="0003726D" w:rsidRDefault="006119CB" w:rsidP="006119CB">
            <w:pPr>
              <w:pStyle w:val="Standard"/>
              <w:rPr>
                <w:b/>
              </w:rPr>
            </w:pPr>
            <w:r w:rsidRPr="0003726D">
              <w:rPr>
                <w:b/>
              </w:rPr>
              <w:t>Zadania do samodzielnego wykonania</w:t>
            </w:r>
          </w:p>
          <w:p w:rsidR="006119CB" w:rsidRPr="0003726D" w:rsidRDefault="006119CB" w:rsidP="006119CB">
            <w:pPr>
              <w:pStyle w:val="Standard"/>
              <w:rPr>
                <w:b/>
              </w:rPr>
            </w:pPr>
            <w:r w:rsidRPr="0003726D">
              <w:rPr>
                <w:b/>
              </w:rPr>
              <w:t>karty ćwiczeń ćw. 3 str. 46</w:t>
            </w:r>
          </w:p>
          <w:p w:rsidR="006119CB" w:rsidRDefault="006119CB" w:rsidP="006119CB">
            <w:pPr>
              <w:pStyle w:val="Standard"/>
            </w:pPr>
          </w:p>
          <w:p w:rsidR="006119CB" w:rsidRDefault="006119CB" w:rsidP="006119CB">
            <w:pPr>
              <w:pStyle w:val="Standard"/>
            </w:pPr>
            <w:r>
              <w:t>Podręcznik str. 119</w:t>
            </w:r>
          </w:p>
          <w:p w:rsidR="006119CB" w:rsidRDefault="006119CB" w:rsidP="006119CB">
            <w:pPr>
              <w:pStyle w:val="Standard"/>
            </w:pPr>
            <w:r>
              <w:t>karty matematyczne ćw. 4-6 str. 31</w:t>
            </w:r>
          </w:p>
          <w:p w:rsidR="006119CB" w:rsidRDefault="006119CB" w:rsidP="006119CB">
            <w:pPr>
              <w:pStyle w:val="Standard"/>
            </w:pPr>
          </w:p>
          <w:p w:rsidR="006119CB" w:rsidRDefault="006119CB" w:rsidP="006119CB">
            <w:pPr>
              <w:pStyle w:val="Standard"/>
              <w:rPr>
                <w:b/>
              </w:rPr>
            </w:pPr>
          </w:p>
          <w:p w:rsidR="006119CB" w:rsidRDefault="00126BBB" w:rsidP="006119CB">
            <w:pPr>
              <w:pStyle w:val="Standard"/>
            </w:pPr>
            <w:hyperlink r:id="rId24" w:history="1">
              <w:r w:rsidR="006119CB" w:rsidRPr="00567F3B">
                <w:rPr>
                  <w:rStyle w:val="Hipercze"/>
                  <w:b/>
                </w:rPr>
                <w:t>https://youtu.be/tcI6L8YuSAA</w:t>
              </w:r>
            </w:hyperlink>
            <w:r w:rsidR="006119CB">
              <w:rPr>
                <w:b/>
              </w:rPr>
              <w:t xml:space="preserve"> </w:t>
            </w:r>
            <w:r w:rsidR="006119CB">
              <w:t xml:space="preserve"> - Posłuchaj piosenki</w:t>
            </w:r>
          </w:p>
          <w:p w:rsidR="006119CB" w:rsidRDefault="00126BBB" w:rsidP="006119CB">
            <w:pPr>
              <w:pStyle w:val="Standard"/>
            </w:pPr>
            <w:hyperlink r:id="rId25" w:history="1">
              <w:r w:rsidR="006119CB" w:rsidRPr="00567F3B">
                <w:rPr>
                  <w:rStyle w:val="Hipercze"/>
                  <w:b/>
                </w:rPr>
                <w:t>https://youtu.be/uxzgh0Ys02Y</w:t>
              </w:r>
            </w:hyperlink>
            <w:r w:rsidR="006119CB">
              <w:rPr>
                <w:b/>
              </w:rPr>
              <w:t xml:space="preserve"> </w:t>
            </w:r>
            <w:r w:rsidR="006119CB">
              <w:t xml:space="preserve"> - Spróbuj zaśpiewać sam</w:t>
            </w:r>
          </w:p>
          <w:p w:rsidR="006119CB" w:rsidRDefault="006119CB" w:rsidP="006119CB">
            <w:pPr>
              <w:pStyle w:val="Standard"/>
            </w:pPr>
          </w:p>
          <w:p w:rsidR="00E947B3" w:rsidRDefault="0045071E" w:rsidP="006A0DAA">
            <w:pPr>
              <w:pStyle w:val="Standard"/>
            </w:pPr>
            <w:r>
              <w:t>Jaki jest wpływ zanieczyszczeń wody i gleby na życie roślin  - zbadanie wpływu detergentów, soli kuchennej i octu na rośliny</w:t>
            </w:r>
          </w:p>
          <w:p w:rsidR="00E947B3" w:rsidRDefault="00E947B3" w:rsidP="00E947B3">
            <w:pPr>
              <w:pStyle w:val="Standard"/>
            </w:pPr>
          </w:p>
          <w:p w:rsidR="00DF048A" w:rsidRPr="00D70FE9" w:rsidRDefault="00DF048A" w:rsidP="00D70FE9">
            <w:pPr>
              <w:pStyle w:val="Standard"/>
              <w:rPr>
                <w:rFonts w:ascii="Roboto, Arial, sans-serif" w:hAnsi="Roboto, Arial, sans-serif" w:hint="eastAsia"/>
              </w:rPr>
            </w:pPr>
          </w:p>
        </w:tc>
        <w:tc>
          <w:tcPr>
            <w:tcW w:w="2693" w:type="dxa"/>
          </w:tcPr>
          <w:p w:rsidR="0045071E" w:rsidRDefault="0045071E" w:rsidP="000F655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45071E" w:rsidRDefault="0045071E" w:rsidP="000F655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45071E" w:rsidRDefault="0045071E" w:rsidP="000F655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0421F" w:rsidRDefault="0090421F" w:rsidP="000F6557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F6557" w:rsidRPr="004D37D9" w:rsidRDefault="000F6557" w:rsidP="000F6557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0F6557" w:rsidRDefault="000F6557" w:rsidP="000F6557">
            <w:r w:rsidRPr="00020836">
              <w:t>jkubicka@sp2pt.onmicrosoft.com</w:t>
            </w:r>
          </w:p>
          <w:p w:rsidR="000D6CD5" w:rsidRDefault="000D6CD5" w:rsidP="004D37D9">
            <w:pPr>
              <w:rPr>
                <w:rFonts w:eastAsia="SimSun" w:cs="Mangal"/>
                <w:kern w:val="3"/>
                <w:sz w:val="22"/>
                <w:lang w:eastAsia="zh-CN" w:bidi="hi-IN"/>
              </w:rPr>
            </w:pPr>
          </w:p>
          <w:p w:rsidR="00F04412" w:rsidRDefault="00471BEA" w:rsidP="004D37D9"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F04412" w:rsidRDefault="00F04412"/>
          <w:p w:rsidR="00142FB6" w:rsidRDefault="00142FB6" w:rsidP="00F04412">
            <w:pPr>
              <w:rPr>
                <w:szCs w:val="24"/>
              </w:rPr>
            </w:pPr>
          </w:p>
          <w:p w:rsidR="0036724D" w:rsidRDefault="0036724D" w:rsidP="002D3924"/>
          <w:p w:rsidR="00FE0DBD" w:rsidRDefault="00FE0DBD" w:rsidP="002D3924"/>
          <w:p w:rsidR="00FE0DBD" w:rsidRDefault="00FE0DBD" w:rsidP="002D3924"/>
          <w:p w:rsidR="007471C2" w:rsidRDefault="007471C2" w:rsidP="002D3924"/>
        </w:tc>
        <w:tc>
          <w:tcPr>
            <w:tcW w:w="2220" w:type="dxa"/>
            <w:tcBorders>
              <w:bottom w:val="single" w:sz="4" w:space="0" w:color="auto"/>
            </w:tcBorders>
          </w:tcPr>
          <w:p w:rsidR="00D41D21" w:rsidRDefault="00D41D21"/>
        </w:tc>
      </w:tr>
    </w:tbl>
    <w:p w:rsidR="00466B6E" w:rsidRDefault="00466B6E"/>
    <w:sectPr w:rsidR="00466B6E" w:rsidSect="00F93516">
      <w:headerReference w:type="default" r:id="rId2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BB" w:rsidRDefault="00126BBB" w:rsidP="0040605C">
      <w:pPr>
        <w:spacing w:after="0" w:line="240" w:lineRule="auto"/>
      </w:pPr>
      <w:r>
        <w:separator/>
      </w:r>
    </w:p>
  </w:endnote>
  <w:endnote w:type="continuationSeparator" w:id="0">
    <w:p w:rsidR="00126BBB" w:rsidRDefault="00126BBB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quot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Roboto, 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BB" w:rsidRDefault="00126BBB" w:rsidP="0040605C">
      <w:pPr>
        <w:spacing w:after="0" w:line="240" w:lineRule="auto"/>
      </w:pPr>
      <w:r>
        <w:separator/>
      </w:r>
    </w:p>
  </w:footnote>
  <w:footnote w:type="continuationSeparator" w:id="0">
    <w:p w:rsidR="00126BBB" w:rsidRDefault="00126BBB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C" w:rsidRDefault="0040605C">
    <w:pPr>
      <w:pStyle w:val="Nagwek"/>
    </w:pPr>
    <w:r>
      <w:t>KLASA …</w:t>
    </w:r>
    <w:r w:rsidR="004F2FC9">
      <w:t>III A</w:t>
    </w:r>
    <w:r>
      <w:t xml:space="preserve">………..                                                       TYDZIEŃ  </w:t>
    </w:r>
    <w:r w:rsidR="006A0DAA">
      <w:t>03</w:t>
    </w:r>
    <w:r>
      <w:t>.0</w:t>
    </w:r>
    <w:r w:rsidR="006A0DAA">
      <w:t>6</w:t>
    </w:r>
    <w:r>
      <w:t xml:space="preserve">.2020 – </w:t>
    </w:r>
    <w:r w:rsidR="006A0DAA">
      <w:t>09</w:t>
    </w:r>
    <w:r>
      <w:t>.0</w:t>
    </w:r>
    <w:r w:rsidR="006A0DAA">
      <w:t>6</w:t>
    </w:r>
    <w: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E6E"/>
    <w:multiLevelType w:val="hybridMultilevel"/>
    <w:tmpl w:val="17B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084"/>
    <w:multiLevelType w:val="hybridMultilevel"/>
    <w:tmpl w:val="C8C4975A"/>
    <w:lvl w:ilvl="0" w:tplc="443E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038"/>
    <w:multiLevelType w:val="multilevel"/>
    <w:tmpl w:val="6F2663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7E63D48"/>
    <w:multiLevelType w:val="hybridMultilevel"/>
    <w:tmpl w:val="9DF070AA"/>
    <w:lvl w:ilvl="0" w:tplc="43546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32DE"/>
    <w:multiLevelType w:val="hybridMultilevel"/>
    <w:tmpl w:val="09E4AD60"/>
    <w:lvl w:ilvl="0" w:tplc="2B42C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0C"/>
    <w:multiLevelType w:val="hybridMultilevel"/>
    <w:tmpl w:val="CE9CE8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080D"/>
    <w:multiLevelType w:val="hybridMultilevel"/>
    <w:tmpl w:val="2724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1FF"/>
    <w:multiLevelType w:val="hybridMultilevel"/>
    <w:tmpl w:val="CEA4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1BE4"/>
    <w:multiLevelType w:val="hybridMultilevel"/>
    <w:tmpl w:val="4016E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26320"/>
    <w:multiLevelType w:val="hybridMultilevel"/>
    <w:tmpl w:val="230CF05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1ED175AF"/>
    <w:multiLevelType w:val="hybridMultilevel"/>
    <w:tmpl w:val="B226E3CC"/>
    <w:lvl w:ilvl="0" w:tplc="9056B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0F0"/>
    <w:multiLevelType w:val="hybridMultilevel"/>
    <w:tmpl w:val="9458663E"/>
    <w:lvl w:ilvl="0" w:tplc="AA76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A0B2B"/>
    <w:multiLevelType w:val="hybridMultilevel"/>
    <w:tmpl w:val="440852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54979EA"/>
    <w:multiLevelType w:val="hybridMultilevel"/>
    <w:tmpl w:val="FB04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47A5"/>
    <w:multiLevelType w:val="hybridMultilevel"/>
    <w:tmpl w:val="A45E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94096"/>
    <w:multiLevelType w:val="hybridMultilevel"/>
    <w:tmpl w:val="15C8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02674"/>
    <w:multiLevelType w:val="hybridMultilevel"/>
    <w:tmpl w:val="F92E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E4A46"/>
    <w:multiLevelType w:val="hybridMultilevel"/>
    <w:tmpl w:val="2F4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FD7"/>
    <w:multiLevelType w:val="hybridMultilevel"/>
    <w:tmpl w:val="ECE23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12063"/>
    <w:multiLevelType w:val="hybridMultilevel"/>
    <w:tmpl w:val="774E50E4"/>
    <w:lvl w:ilvl="0" w:tplc="B78ADD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60B08"/>
    <w:multiLevelType w:val="hybridMultilevel"/>
    <w:tmpl w:val="EC82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279E1"/>
    <w:multiLevelType w:val="hybridMultilevel"/>
    <w:tmpl w:val="7366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73DA1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67126"/>
    <w:multiLevelType w:val="hybridMultilevel"/>
    <w:tmpl w:val="1430B2C6"/>
    <w:lvl w:ilvl="0" w:tplc="CA1E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F5B19"/>
    <w:multiLevelType w:val="multilevel"/>
    <w:tmpl w:val="4A7AB22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6C5E12E7"/>
    <w:multiLevelType w:val="hybridMultilevel"/>
    <w:tmpl w:val="2E68C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068FC"/>
    <w:multiLevelType w:val="hybridMultilevel"/>
    <w:tmpl w:val="617E9514"/>
    <w:lvl w:ilvl="0" w:tplc="213A0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352C8"/>
    <w:multiLevelType w:val="hybridMultilevel"/>
    <w:tmpl w:val="C8808978"/>
    <w:lvl w:ilvl="0" w:tplc="DB74806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7652700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36DC"/>
    <w:multiLevelType w:val="hybridMultilevel"/>
    <w:tmpl w:val="03A29822"/>
    <w:lvl w:ilvl="0" w:tplc="386861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C3806"/>
    <w:multiLevelType w:val="hybridMultilevel"/>
    <w:tmpl w:val="51023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1"/>
  </w:num>
  <w:num w:numId="4">
    <w:abstractNumId w:val="17"/>
  </w:num>
  <w:num w:numId="5">
    <w:abstractNumId w:val="3"/>
  </w:num>
  <w:num w:numId="6">
    <w:abstractNumId w:val="23"/>
  </w:num>
  <w:num w:numId="7">
    <w:abstractNumId w:val="30"/>
  </w:num>
  <w:num w:numId="8">
    <w:abstractNumId w:val="9"/>
  </w:num>
  <w:num w:numId="9">
    <w:abstractNumId w:val="16"/>
  </w:num>
  <w:num w:numId="10">
    <w:abstractNumId w:val="2"/>
  </w:num>
  <w:num w:numId="11">
    <w:abstractNumId w:val="18"/>
  </w:num>
  <w:num w:numId="12">
    <w:abstractNumId w:val="7"/>
  </w:num>
  <w:num w:numId="13">
    <w:abstractNumId w:val="29"/>
  </w:num>
  <w:num w:numId="14">
    <w:abstractNumId w:val="0"/>
  </w:num>
  <w:num w:numId="15">
    <w:abstractNumId w:val="6"/>
  </w:num>
  <w:num w:numId="16">
    <w:abstractNumId w:val="22"/>
  </w:num>
  <w:num w:numId="17">
    <w:abstractNumId w:val="8"/>
  </w:num>
  <w:num w:numId="18">
    <w:abstractNumId w:val="24"/>
  </w:num>
  <w:num w:numId="19">
    <w:abstractNumId w:val="13"/>
  </w:num>
  <w:num w:numId="20">
    <w:abstractNumId w:val="20"/>
  </w:num>
  <w:num w:numId="21">
    <w:abstractNumId w:val="19"/>
  </w:num>
  <w:num w:numId="22">
    <w:abstractNumId w:val="14"/>
  </w:num>
  <w:num w:numId="23">
    <w:abstractNumId w:val="21"/>
  </w:num>
  <w:num w:numId="24">
    <w:abstractNumId w:val="15"/>
  </w:num>
  <w:num w:numId="25">
    <w:abstractNumId w:val="12"/>
  </w:num>
  <w:num w:numId="26">
    <w:abstractNumId w:val="27"/>
  </w:num>
  <w:num w:numId="27">
    <w:abstractNumId w:val="25"/>
  </w:num>
  <w:num w:numId="28">
    <w:abstractNumId w:val="1"/>
  </w:num>
  <w:num w:numId="29">
    <w:abstractNumId w:val="28"/>
  </w:num>
  <w:num w:numId="30">
    <w:abstractNumId w:val="11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020836"/>
    <w:rsid w:val="000219A5"/>
    <w:rsid w:val="00021C8B"/>
    <w:rsid w:val="000344CA"/>
    <w:rsid w:val="00035A1F"/>
    <w:rsid w:val="00064168"/>
    <w:rsid w:val="0006600F"/>
    <w:rsid w:val="000667C4"/>
    <w:rsid w:val="00097420"/>
    <w:rsid w:val="000A0750"/>
    <w:rsid w:val="000A5CDD"/>
    <w:rsid w:val="000C0527"/>
    <w:rsid w:val="000D6CD5"/>
    <w:rsid w:val="000E5A66"/>
    <w:rsid w:val="000F29B3"/>
    <w:rsid w:val="000F6557"/>
    <w:rsid w:val="00105E0B"/>
    <w:rsid w:val="00117C0D"/>
    <w:rsid w:val="00126BBB"/>
    <w:rsid w:val="00142FB6"/>
    <w:rsid w:val="00173530"/>
    <w:rsid w:val="00197D8A"/>
    <w:rsid w:val="001C0F83"/>
    <w:rsid w:val="001D579C"/>
    <w:rsid w:val="001D7E43"/>
    <w:rsid w:val="001F1564"/>
    <w:rsid w:val="00204FA3"/>
    <w:rsid w:val="00243977"/>
    <w:rsid w:val="002C3CC0"/>
    <w:rsid w:val="002C6CD1"/>
    <w:rsid w:val="002D3924"/>
    <w:rsid w:val="002E3B82"/>
    <w:rsid w:val="002F44D4"/>
    <w:rsid w:val="002F50E5"/>
    <w:rsid w:val="00323940"/>
    <w:rsid w:val="003354D2"/>
    <w:rsid w:val="003514E9"/>
    <w:rsid w:val="00355B87"/>
    <w:rsid w:val="00356F07"/>
    <w:rsid w:val="00361EBC"/>
    <w:rsid w:val="0036724D"/>
    <w:rsid w:val="0039638F"/>
    <w:rsid w:val="003B6468"/>
    <w:rsid w:val="003C43D4"/>
    <w:rsid w:val="003D4EC4"/>
    <w:rsid w:val="003F1DF0"/>
    <w:rsid w:val="0040605C"/>
    <w:rsid w:val="00446B8F"/>
    <w:rsid w:val="0045071E"/>
    <w:rsid w:val="00466B6E"/>
    <w:rsid w:val="00471BEA"/>
    <w:rsid w:val="00487AD5"/>
    <w:rsid w:val="004D37D9"/>
    <w:rsid w:val="004D713C"/>
    <w:rsid w:val="004E7660"/>
    <w:rsid w:val="004F2FC9"/>
    <w:rsid w:val="004F3197"/>
    <w:rsid w:val="005040CA"/>
    <w:rsid w:val="005116BC"/>
    <w:rsid w:val="00523B37"/>
    <w:rsid w:val="00523B7F"/>
    <w:rsid w:val="00546B56"/>
    <w:rsid w:val="00577770"/>
    <w:rsid w:val="0059085B"/>
    <w:rsid w:val="005C684C"/>
    <w:rsid w:val="005C747C"/>
    <w:rsid w:val="005D0B18"/>
    <w:rsid w:val="005F6BC4"/>
    <w:rsid w:val="006119CB"/>
    <w:rsid w:val="00633AC3"/>
    <w:rsid w:val="00637DAB"/>
    <w:rsid w:val="00651A4D"/>
    <w:rsid w:val="006545EA"/>
    <w:rsid w:val="0065583A"/>
    <w:rsid w:val="006817CA"/>
    <w:rsid w:val="00686749"/>
    <w:rsid w:val="00690253"/>
    <w:rsid w:val="006A0DAA"/>
    <w:rsid w:val="006A3EBF"/>
    <w:rsid w:val="006B3A24"/>
    <w:rsid w:val="006B7B71"/>
    <w:rsid w:val="006C06A4"/>
    <w:rsid w:val="006C4D98"/>
    <w:rsid w:val="006F2E54"/>
    <w:rsid w:val="00744CB4"/>
    <w:rsid w:val="007471C2"/>
    <w:rsid w:val="0075177B"/>
    <w:rsid w:val="00751D64"/>
    <w:rsid w:val="00757E74"/>
    <w:rsid w:val="007638BF"/>
    <w:rsid w:val="007A1723"/>
    <w:rsid w:val="007B1DEB"/>
    <w:rsid w:val="007F6221"/>
    <w:rsid w:val="008158FC"/>
    <w:rsid w:val="008173B1"/>
    <w:rsid w:val="008320C3"/>
    <w:rsid w:val="008404DF"/>
    <w:rsid w:val="00841BC4"/>
    <w:rsid w:val="008538FC"/>
    <w:rsid w:val="00862132"/>
    <w:rsid w:val="00870514"/>
    <w:rsid w:val="00874C26"/>
    <w:rsid w:val="00880EFD"/>
    <w:rsid w:val="00894501"/>
    <w:rsid w:val="008A00E0"/>
    <w:rsid w:val="008A3381"/>
    <w:rsid w:val="008A79E1"/>
    <w:rsid w:val="008B7B11"/>
    <w:rsid w:val="008F1A61"/>
    <w:rsid w:val="0090421F"/>
    <w:rsid w:val="009135E5"/>
    <w:rsid w:val="00921117"/>
    <w:rsid w:val="00925B3E"/>
    <w:rsid w:val="00933C2A"/>
    <w:rsid w:val="0093762D"/>
    <w:rsid w:val="00951565"/>
    <w:rsid w:val="0095535E"/>
    <w:rsid w:val="009601A9"/>
    <w:rsid w:val="009628FB"/>
    <w:rsid w:val="00993A12"/>
    <w:rsid w:val="009970AB"/>
    <w:rsid w:val="009A278B"/>
    <w:rsid w:val="00A215A7"/>
    <w:rsid w:val="00A26927"/>
    <w:rsid w:val="00A658B6"/>
    <w:rsid w:val="00A75B16"/>
    <w:rsid w:val="00A833F2"/>
    <w:rsid w:val="00A919AD"/>
    <w:rsid w:val="00B039AF"/>
    <w:rsid w:val="00B16C09"/>
    <w:rsid w:val="00B278A8"/>
    <w:rsid w:val="00B631B2"/>
    <w:rsid w:val="00B82385"/>
    <w:rsid w:val="00BC6C7C"/>
    <w:rsid w:val="00BD4076"/>
    <w:rsid w:val="00BE56FE"/>
    <w:rsid w:val="00C03DEC"/>
    <w:rsid w:val="00C11BC4"/>
    <w:rsid w:val="00C12B0A"/>
    <w:rsid w:val="00C16CC4"/>
    <w:rsid w:val="00C17AFD"/>
    <w:rsid w:val="00C416BD"/>
    <w:rsid w:val="00C42851"/>
    <w:rsid w:val="00C64ACB"/>
    <w:rsid w:val="00C77D8A"/>
    <w:rsid w:val="00CA7EBA"/>
    <w:rsid w:val="00CE4C5D"/>
    <w:rsid w:val="00D36AC8"/>
    <w:rsid w:val="00D41D21"/>
    <w:rsid w:val="00D42DD6"/>
    <w:rsid w:val="00D70FE9"/>
    <w:rsid w:val="00D7578A"/>
    <w:rsid w:val="00D77E44"/>
    <w:rsid w:val="00D81D4F"/>
    <w:rsid w:val="00DA0190"/>
    <w:rsid w:val="00DA357A"/>
    <w:rsid w:val="00DB1360"/>
    <w:rsid w:val="00DB2FD4"/>
    <w:rsid w:val="00DB75A5"/>
    <w:rsid w:val="00DF048A"/>
    <w:rsid w:val="00E31D71"/>
    <w:rsid w:val="00E51BE9"/>
    <w:rsid w:val="00E74784"/>
    <w:rsid w:val="00E8725B"/>
    <w:rsid w:val="00E947B3"/>
    <w:rsid w:val="00EA6D45"/>
    <w:rsid w:val="00EE5452"/>
    <w:rsid w:val="00F04412"/>
    <w:rsid w:val="00F05C24"/>
    <w:rsid w:val="00F062BB"/>
    <w:rsid w:val="00F47E99"/>
    <w:rsid w:val="00F93516"/>
    <w:rsid w:val="00FA0530"/>
    <w:rsid w:val="00FA3FD8"/>
    <w:rsid w:val="00FC6F0F"/>
    <w:rsid w:val="00FE0DBD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paragraph" w:styleId="Nagwek2">
    <w:name w:val="heading 2"/>
    <w:basedOn w:val="Normalny"/>
    <w:next w:val="Textbody"/>
    <w:link w:val="Nagwek2Znak"/>
    <w:rsid w:val="00D42DD6"/>
    <w:pPr>
      <w:keepNext/>
      <w:suppressAutoHyphens/>
      <w:autoSpaceDN w:val="0"/>
      <w:spacing w:before="240" w:after="120"/>
      <w:textAlignment w:val="baseline"/>
      <w:outlineLvl w:val="1"/>
    </w:pPr>
    <w:rPr>
      <w:rFonts w:eastAsia="Lucida Sans Unicode" w:cs="Tahoma"/>
      <w:b/>
      <w:bCs/>
      <w:kern w:val="3"/>
      <w:sz w:val="36"/>
      <w:szCs w:val="36"/>
    </w:rPr>
  </w:style>
  <w:style w:type="paragraph" w:styleId="Nagwek3">
    <w:name w:val="heading 3"/>
    <w:basedOn w:val="Normalny"/>
    <w:next w:val="Textbody"/>
    <w:link w:val="Nagwek3Znak"/>
    <w:rsid w:val="00D42DD6"/>
    <w:pPr>
      <w:keepNext/>
      <w:suppressAutoHyphens/>
      <w:autoSpaceDN w:val="0"/>
      <w:spacing w:before="240" w:after="120"/>
      <w:textAlignment w:val="baseline"/>
      <w:outlineLvl w:val="2"/>
    </w:pPr>
    <w:rPr>
      <w:rFonts w:eastAsia="Lucida Sans Unicode" w:cs="Tahoma"/>
      <w:b/>
      <w:bCs/>
      <w:kern w:val="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  <w:style w:type="paragraph" w:customStyle="1" w:styleId="TableContents">
    <w:name w:val="Table Contents"/>
    <w:basedOn w:val="Normalny"/>
    <w:rsid w:val="00880EF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42DD6"/>
    <w:rPr>
      <w:rFonts w:eastAsia="Lucida Sans Unicode" w:cs="Tahoma"/>
      <w:b/>
      <w:bCs/>
      <w:kern w:val="3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42DD6"/>
    <w:rPr>
      <w:rFonts w:eastAsia="Lucida Sans Unicode" w:cs="Tahoma"/>
      <w:b/>
      <w:bCs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paragraph" w:styleId="Nagwek2">
    <w:name w:val="heading 2"/>
    <w:basedOn w:val="Normalny"/>
    <w:next w:val="Textbody"/>
    <w:link w:val="Nagwek2Znak"/>
    <w:rsid w:val="00D42DD6"/>
    <w:pPr>
      <w:keepNext/>
      <w:suppressAutoHyphens/>
      <w:autoSpaceDN w:val="0"/>
      <w:spacing w:before="240" w:after="120"/>
      <w:textAlignment w:val="baseline"/>
      <w:outlineLvl w:val="1"/>
    </w:pPr>
    <w:rPr>
      <w:rFonts w:eastAsia="Lucida Sans Unicode" w:cs="Tahoma"/>
      <w:b/>
      <w:bCs/>
      <w:kern w:val="3"/>
      <w:sz w:val="36"/>
      <w:szCs w:val="36"/>
    </w:rPr>
  </w:style>
  <w:style w:type="paragraph" w:styleId="Nagwek3">
    <w:name w:val="heading 3"/>
    <w:basedOn w:val="Normalny"/>
    <w:next w:val="Textbody"/>
    <w:link w:val="Nagwek3Znak"/>
    <w:rsid w:val="00D42DD6"/>
    <w:pPr>
      <w:keepNext/>
      <w:suppressAutoHyphens/>
      <w:autoSpaceDN w:val="0"/>
      <w:spacing w:before="240" w:after="120"/>
      <w:textAlignment w:val="baseline"/>
      <w:outlineLvl w:val="2"/>
    </w:pPr>
    <w:rPr>
      <w:rFonts w:eastAsia="Lucida Sans Unicode" w:cs="Tahoma"/>
      <w:b/>
      <w:bCs/>
      <w:kern w:val="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  <w:style w:type="paragraph" w:customStyle="1" w:styleId="Textbody">
    <w:name w:val="Text body"/>
    <w:basedOn w:val="Standard"/>
    <w:rsid w:val="005C684C"/>
    <w:pPr>
      <w:spacing w:after="120"/>
    </w:pPr>
    <w:rPr>
      <w:rFonts w:cs="Tahoma"/>
      <w:szCs w:val="22"/>
      <w:lang w:eastAsia="en-US" w:bidi="ar-SA"/>
    </w:rPr>
  </w:style>
  <w:style w:type="paragraph" w:customStyle="1" w:styleId="TableContents">
    <w:name w:val="Table Contents"/>
    <w:basedOn w:val="Normalny"/>
    <w:rsid w:val="00880EF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42DD6"/>
    <w:rPr>
      <w:rFonts w:eastAsia="Lucida Sans Unicode" w:cs="Tahoma"/>
      <w:b/>
      <w:bCs/>
      <w:kern w:val="3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42DD6"/>
    <w:rPr>
      <w:rFonts w:eastAsia="Lucida Sans Unicode" w:cs="Tahoma"/>
      <w:b/>
      <w:bCs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8kc3hzRHZs" TargetMode="External"/><Relationship Id="rId13" Type="http://schemas.openxmlformats.org/officeDocument/2006/relationships/hyperlink" Target="https://youtu.be/jXPJgcbc1zQ" TargetMode="External"/><Relationship Id="rId18" Type="http://schemas.openxmlformats.org/officeDocument/2006/relationships/hyperlink" Target="https://view.genial.ly/5ebbb27de87b0e0d25607e7d/interactive-image-przygotowanie-darow-klasa-iii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UVHkeM2s5v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OSb4xcjeF0s" TargetMode="External"/><Relationship Id="rId17" Type="http://schemas.openxmlformats.org/officeDocument/2006/relationships/hyperlink" Target="https://learningapps.org/7708501" TargetMode="External"/><Relationship Id="rId25" Type="http://schemas.openxmlformats.org/officeDocument/2006/relationships/hyperlink" Target="https://youtu.be/uxzgh0Ys02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EsClW0lfVw" TargetMode="External"/><Relationship Id="rId20" Type="http://schemas.openxmlformats.org/officeDocument/2006/relationships/hyperlink" Target="https://www.youtube.com/watch?v=T019e-GPRD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eciaki.pl" TargetMode="External"/><Relationship Id="rId24" Type="http://schemas.openxmlformats.org/officeDocument/2006/relationships/hyperlink" Target="https://youtu.be/tcI6L8YuS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b7JfMf-4T4" TargetMode="External"/><Relationship Id="rId23" Type="http://schemas.openxmlformats.org/officeDocument/2006/relationships/hyperlink" Target="https://youtu.be/cuLJFYoY9l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VniYZ3OjCic" TargetMode="External"/><Relationship Id="rId19" Type="http://schemas.openxmlformats.org/officeDocument/2006/relationships/hyperlink" Target="https://www.youtube.com/watch?v=Qr_H_jhX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NbPlzSsvNU" TargetMode="External"/><Relationship Id="rId14" Type="http://schemas.openxmlformats.org/officeDocument/2006/relationships/hyperlink" Target="https://youtu.be/YO2yVIW65uk" TargetMode="External"/><Relationship Id="rId22" Type="http://schemas.openxmlformats.org/officeDocument/2006/relationships/hyperlink" Target="https://www.youtube.com/watch?v=QN_VAxGtiR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Julia</cp:lastModifiedBy>
  <cp:revision>26</cp:revision>
  <dcterms:created xsi:type="dcterms:W3CDTF">2020-05-04T10:23:00Z</dcterms:created>
  <dcterms:modified xsi:type="dcterms:W3CDTF">2020-06-02T13:09:00Z</dcterms:modified>
</cp:coreProperties>
</file>